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FA" w:rsidRPr="004D5F8D" w:rsidRDefault="007E45FA" w:rsidP="007E45FA">
      <w:pPr>
        <w:spacing w:before="100" w:beforeAutospacing="1" w:after="100" w:afterAutospacing="1" w:line="240" w:lineRule="auto"/>
        <w:outlineLvl w:val="3"/>
        <w:rPr>
          <w:rFonts w:ascii="Arial" w:eastAsia="Times New Roman" w:hAnsi="Arial" w:cs="Arial"/>
          <w:b/>
          <w:bCs/>
          <w:color w:val="000000" w:themeColor="text1"/>
          <w:sz w:val="24"/>
          <w:szCs w:val="24"/>
          <w:lang w:eastAsia="en-GB"/>
        </w:rPr>
      </w:pPr>
      <w:r w:rsidRPr="004D5F8D">
        <w:rPr>
          <w:rFonts w:ascii="Arial" w:eastAsia="Times New Roman" w:hAnsi="Arial" w:cs="Arial"/>
          <w:b/>
          <w:bCs/>
          <w:color w:val="000000" w:themeColor="text1"/>
          <w:sz w:val="24"/>
          <w:szCs w:val="24"/>
          <w:lang w:eastAsia="en-GB"/>
        </w:rPr>
        <w:t>https://www.ampavit.com</w:t>
      </w:r>
    </w:p>
    <w:p w:rsidR="007E45FA" w:rsidRPr="007E45FA" w:rsidRDefault="007E45FA" w:rsidP="007E45FA">
      <w:pPr>
        <w:spacing w:before="100" w:beforeAutospacing="1" w:after="100" w:afterAutospacing="1" w:line="240" w:lineRule="auto"/>
        <w:outlineLvl w:val="3"/>
        <w:rPr>
          <w:rFonts w:ascii="Arial" w:eastAsia="Times New Roman" w:hAnsi="Arial" w:cs="Arial"/>
          <w:b/>
          <w:bCs/>
          <w:color w:val="000000" w:themeColor="text1"/>
          <w:sz w:val="24"/>
          <w:szCs w:val="24"/>
          <w:lang w:eastAsia="en-GB"/>
        </w:rPr>
      </w:pPr>
      <w:r w:rsidRPr="007E45FA">
        <w:rPr>
          <w:rFonts w:ascii="Arial" w:eastAsia="Times New Roman" w:hAnsi="Arial" w:cs="Arial"/>
          <w:b/>
          <w:bCs/>
          <w:color w:val="000000" w:themeColor="text1"/>
          <w:sz w:val="24"/>
          <w:szCs w:val="24"/>
          <w:lang w:eastAsia="en-GB"/>
        </w:rPr>
        <w:t xml:space="preserve">Brand Names: Cobal-1000, </w:t>
      </w:r>
      <w:proofErr w:type="spellStart"/>
      <w:r w:rsidRPr="007E45FA">
        <w:rPr>
          <w:rFonts w:ascii="Arial" w:eastAsia="Times New Roman" w:hAnsi="Arial" w:cs="Arial"/>
          <w:b/>
          <w:bCs/>
          <w:color w:val="000000" w:themeColor="text1"/>
          <w:sz w:val="24"/>
          <w:szCs w:val="24"/>
          <w:lang w:eastAsia="en-GB"/>
        </w:rPr>
        <w:t>Cobolin</w:t>
      </w:r>
      <w:proofErr w:type="spellEnd"/>
      <w:r w:rsidRPr="007E45FA">
        <w:rPr>
          <w:rFonts w:ascii="Arial" w:eastAsia="Times New Roman" w:hAnsi="Arial" w:cs="Arial"/>
          <w:b/>
          <w:bCs/>
          <w:color w:val="000000" w:themeColor="text1"/>
          <w:sz w:val="24"/>
          <w:szCs w:val="24"/>
          <w:lang w:eastAsia="en-GB"/>
        </w:rPr>
        <w:t xml:space="preserve">-M, Crystal B-12, </w:t>
      </w:r>
      <w:proofErr w:type="spellStart"/>
      <w:r w:rsidRPr="007E45FA">
        <w:rPr>
          <w:rFonts w:ascii="Arial" w:eastAsia="Times New Roman" w:hAnsi="Arial" w:cs="Arial"/>
          <w:b/>
          <w:bCs/>
          <w:color w:val="000000" w:themeColor="text1"/>
          <w:sz w:val="24"/>
          <w:szCs w:val="24"/>
          <w:lang w:eastAsia="en-GB"/>
        </w:rPr>
        <w:t>Crystamine</w:t>
      </w:r>
      <w:proofErr w:type="spellEnd"/>
      <w:r w:rsidRPr="007E45FA">
        <w:rPr>
          <w:rFonts w:ascii="Arial" w:eastAsia="Times New Roman" w:hAnsi="Arial" w:cs="Arial"/>
          <w:b/>
          <w:bCs/>
          <w:color w:val="000000" w:themeColor="text1"/>
          <w:sz w:val="24"/>
          <w:szCs w:val="24"/>
          <w:lang w:eastAsia="en-GB"/>
        </w:rPr>
        <w:t xml:space="preserve">, Crysti-12, </w:t>
      </w:r>
      <w:proofErr w:type="spellStart"/>
      <w:r w:rsidRPr="007E45FA">
        <w:rPr>
          <w:rFonts w:ascii="Arial" w:eastAsia="Times New Roman" w:hAnsi="Arial" w:cs="Arial"/>
          <w:b/>
          <w:bCs/>
          <w:color w:val="000000" w:themeColor="text1"/>
          <w:sz w:val="24"/>
          <w:szCs w:val="24"/>
          <w:lang w:eastAsia="en-GB"/>
        </w:rPr>
        <w:t>Cyanoject</w:t>
      </w:r>
      <w:proofErr w:type="spellEnd"/>
      <w:r w:rsidRPr="007E45FA">
        <w:rPr>
          <w:rFonts w:ascii="Arial" w:eastAsia="Times New Roman" w:hAnsi="Arial" w:cs="Arial"/>
          <w:b/>
          <w:bCs/>
          <w:color w:val="000000" w:themeColor="text1"/>
          <w:sz w:val="24"/>
          <w:szCs w:val="24"/>
          <w:lang w:eastAsia="en-GB"/>
        </w:rPr>
        <w:t xml:space="preserve">, </w:t>
      </w:r>
      <w:proofErr w:type="spellStart"/>
      <w:r w:rsidRPr="007E45FA">
        <w:rPr>
          <w:rFonts w:ascii="Arial" w:eastAsia="Times New Roman" w:hAnsi="Arial" w:cs="Arial"/>
          <w:b/>
          <w:bCs/>
          <w:color w:val="000000" w:themeColor="text1"/>
          <w:sz w:val="24"/>
          <w:szCs w:val="24"/>
          <w:lang w:eastAsia="en-GB"/>
        </w:rPr>
        <w:t>Cyomin</w:t>
      </w:r>
      <w:proofErr w:type="spellEnd"/>
      <w:r w:rsidRPr="007E45FA">
        <w:rPr>
          <w:rFonts w:ascii="Arial" w:eastAsia="Times New Roman" w:hAnsi="Arial" w:cs="Arial"/>
          <w:b/>
          <w:bCs/>
          <w:color w:val="000000" w:themeColor="text1"/>
          <w:sz w:val="24"/>
          <w:szCs w:val="24"/>
          <w:lang w:eastAsia="en-GB"/>
        </w:rPr>
        <w:t xml:space="preserve">, </w:t>
      </w:r>
      <w:proofErr w:type="spellStart"/>
      <w:r w:rsidRPr="007E45FA">
        <w:rPr>
          <w:rFonts w:ascii="Arial" w:eastAsia="Times New Roman" w:hAnsi="Arial" w:cs="Arial"/>
          <w:b/>
          <w:bCs/>
          <w:color w:val="000000" w:themeColor="text1"/>
          <w:sz w:val="24"/>
          <w:szCs w:val="24"/>
          <w:lang w:eastAsia="en-GB"/>
        </w:rPr>
        <w:t>Depo-Cobolin</w:t>
      </w:r>
      <w:proofErr w:type="spellEnd"/>
      <w:r w:rsidRPr="007E45FA">
        <w:rPr>
          <w:rFonts w:ascii="Arial" w:eastAsia="Times New Roman" w:hAnsi="Arial" w:cs="Arial"/>
          <w:b/>
          <w:bCs/>
          <w:color w:val="000000" w:themeColor="text1"/>
          <w:sz w:val="24"/>
          <w:szCs w:val="24"/>
          <w:lang w:eastAsia="en-GB"/>
        </w:rPr>
        <w:t xml:space="preserve">, LA-12, </w:t>
      </w:r>
      <w:proofErr w:type="spellStart"/>
      <w:r w:rsidRPr="007E45FA">
        <w:rPr>
          <w:rFonts w:ascii="Arial" w:eastAsia="Times New Roman" w:hAnsi="Arial" w:cs="Arial"/>
          <w:b/>
          <w:bCs/>
          <w:color w:val="000000" w:themeColor="text1"/>
          <w:sz w:val="24"/>
          <w:szCs w:val="24"/>
          <w:lang w:eastAsia="en-GB"/>
        </w:rPr>
        <w:t>Neuroforte</w:t>
      </w:r>
      <w:proofErr w:type="spellEnd"/>
      <w:r w:rsidRPr="007E45FA">
        <w:rPr>
          <w:rFonts w:ascii="Arial" w:eastAsia="Times New Roman" w:hAnsi="Arial" w:cs="Arial"/>
          <w:b/>
          <w:bCs/>
          <w:color w:val="000000" w:themeColor="text1"/>
          <w:sz w:val="24"/>
          <w:szCs w:val="24"/>
          <w:lang w:eastAsia="en-GB"/>
        </w:rPr>
        <w:t xml:space="preserve">-R, </w:t>
      </w:r>
      <w:proofErr w:type="spellStart"/>
      <w:r w:rsidRPr="007E45FA">
        <w:rPr>
          <w:rFonts w:ascii="Arial" w:eastAsia="Times New Roman" w:hAnsi="Arial" w:cs="Arial"/>
          <w:b/>
          <w:bCs/>
          <w:color w:val="000000" w:themeColor="text1"/>
          <w:sz w:val="24"/>
          <w:szCs w:val="24"/>
          <w:lang w:eastAsia="en-GB"/>
        </w:rPr>
        <w:t>Sytobex</w:t>
      </w:r>
      <w:proofErr w:type="spellEnd"/>
      <w:r w:rsidRPr="007E45FA">
        <w:rPr>
          <w:rFonts w:ascii="Arial" w:eastAsia="Times New Roman" w:hAnsi="Arial" w:cs="Arial"/>
          <w:b/>
          <w:bCs/>
          <w:color w:val="000000" w:themeColor="text1"/>
          <w:sz w:val="24"/>
          <w:szCs w:val="24"/>
          <w:lang w:eastAsia="en-GB"/>
        </w:rPr>
        <w:t xml:space="preserve">, </w:t>
      </w:r>
      <w:proofErr w:type="spellStart"/>
      <w:r w:rsidRPr="007E45FA">
        <w:rPr>
          <w:rFonts w:ascii="Arial" w:eastAsia="Times New Roman" w:hAnsi="Arial" w:cs="Arial"/>
          <w:b/>
          <w:bCs/>
          <w:color w:val="000000" w:themeColor="text1"/>
          <w:sz w:val="24"/>
          <w:szCs w:val="24"/>
          <w:lang w:eastAsia="en-GB"/>
        </w:rPr>
        <w:t>Vibal</w:t>
      </w:r>
      <w:proofErr w:type="spellEnd"/>
      <w:r w:rsidRPr="007E45FA">
        <w:rPr>
          <w:rFonts w:ascii="Arial" w:eastAsia="Times New Roman" w:hAnsi="Arial" w:cs="Arial"/>
          <w:b/>
          <w:bCs/>
          <w:color w:val="000000" w:themeColor="text1"/>
          <w:sz w:val="24"/>
          <w:szCs w:val="24"/>
          <w:lang w:eastAsia="en-GB"/>
        </w:rPr>
        <w:t xml:space="preserve">, Vita #12, </w:t>
      </w:r>
      <w:proofErr w:type="spellStart"/>
      <w:r w:rsidRPr="007E45FA">
        <w:rPr>
          <w:rFonts w:ascii="Arial" w:eastAsia="Times New Roman" w:hAnsi="Arial" w:cs="Arial"/>
          <w:b/>
          <w:bCs/>
          <w:color w:val="000000" w:themeColor="text1"/>
          <w:sz w:val="24"/>
          <w:szCs w:val="24"/>
          <w:lang w:eastAsia="en-GB"/>
        </w:rPr>
        <w:t>Vitabee</w:t>
      </w:r>
      <w:proofErr w:type="spellEnd"/>
      <w:r w:rsidRPr="007E45FA">
        <w:rPr>
          <w:rFonts w:ascii="Arial" w:eastAsia="Times New Roman" w:hAnsi="Arial" w:cs="Arial"/>
          <w:b/>
          <w:bCs/>
          <w:color w:val="000000" w:themeColor="text1"/>
          <w:sz w:val="24"/>
          <w:szCs w:val="24"/>
          <w:lang w:eastAsia="en-GB"/>
        </w:rPr>
        <w:t xml:space="preserve"> 12, Vitamin B-12, Vitamin B12</w:t>
      </w:r>
    </w:p>
    <w:p w:rsidR="007E45FA" w:rsidRPr="007E45FA" w:rsidRDefault="007E45FA" w:rsidP="007E45FA">
      <w:pPr>
        <w:spacing w:before="100" w:beforeAutospacing="1" w:after="100" w:afterAutospacing="1" w:line="240" w:lineRule="auto"/>
        <w:outlineLvl w:val="3"/>
        <w:rPr>
          <w:rFonts w:ascii="Arial" w:eastAsia="Times New Roman" w:hAnsi="Arial" w:cs="Arial"/>
          <w:b/>
          <w:bCs/>
          <w:color w:val="000000" w:themeColor="text1"/>
          <w:sz w:val="24"/>
          <w:szCs w:val="24"/>
          <w:lang w:eastAsia="en-GB"/>
        </w:rPr>
      </w:pPr>
      <w:r w:rsidRPr="007E45FA">
        <w:rPr>
          <w:rFonts w:ascii="Arial" w:eastAsia="Times New Roman" w:hAnsi="Arial" w:cs="Arial"/>
          <w:b/>
          <w:bCs/>
          <w:color w:val="000000" w:themeColor="text1"/>
          <w:sz w:val="24"/>
          <w:szCs w:val="24"/>
          <w:lang w:eastAsia="en-GB"/>
        </w:rPr>
        <w:t xml:space="preserve">Generic Name: </w:t>
      </w:r>
      <w:proofErr w:type="spellStart"/>
      <w:r w:rsidRPr="007E45FA">
        <w:rPr>
          <w:rFonts w:ascii="Arial" w:eastAsia="Times New Roman" w:hAnsi="Arial" w:cs="Arial"/>
          <w:b/>
          <w:bCs/>
          <w:color w:val="000000" w:themeColor="text1"/>
          <w:sz w:val="24"/>
          <w:szCs w:val="24"/>
          <w:lang w:eastAsia="en-GB"/>
        </w:rPr>
        <w:t>cyanocobalamin</w:t>
      </w:r>
      <w:proofErr w:type="spellEnd"/>
      <w:r w:rsidRPr="007E45FA">
        <w:rPr>
          <w:rFonts w:ascii="Arial" w:eastAsia="Times New Roman" w:hAnsi="Arial" w:cs="Arial"/>
          <w:b/>
          <w:bCs/>
          <w:color w:val="000000" w:themeColor="text1"/>
          <w:sz w:val="24"/>
          <w:szCs w:val="24"/>
          <w:lang w:eastAsia="en-GB"/>
        </w:rPr>
        <w:t xml:space="preserve"> (injection)</w:t>
      </w:r>
    </w:p>
    <w:p w:rsidR="007E45FA" w:rsidRPr="007E45FA" w:rsidRDefault="007E45FA" w:rsidP="007E45FA">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GB"/>
        </w:rPr>
      </w:pPr>
      <w:hyperlink r:id="rId5" w:anchor="whatis" w:history="1">
        <w:r w:rsidRPr="004D5F8D">
          <w:rPr>
            <w:rFonts w:ascii="Arial" w:eastAsia="Times New Roman" w:hAnsi="Arial" w:cs="Arial"/>
            <w:color w:val="000000" w:themeColor="text1"/>
            <w:sz w:val="24"/>
            <w:szCs w:val="24"/>
            <w:u w:val="single"/>
            <w:lang w:eastAsia="en-GB"/>
          </w:rPr>
          <w:t xml:space="preserve">What is </w:t>
        </w:r>
        <w:proofErr w:type="spellStart"/>
        <w:r w:rsidRPr="004D5F8D">
          <w:rPr>
            <w:rFonts w:ascii="Arial" w:eastAsia="Times New Roman" w:hAnsi="Arial" w:cs="Arial"/>
            <w:color w:val="000000" w:themeColor="text1"/>
            <w:sz w:val="24"/>
            <w:szCs w:val="24"/>
            <w:u w:val="single"/>
            <w:lang w:eastAsia="en-GB"/>
          </w:rPr>
          <w:t>cyanocobalamin</w:t>
        </w:r>
        <w:proofErr w:type="spellEnd"/>
        <w:r w:rsidRPr="004D5F8D">
          <w:rPr>
            <w:rFonts w:ascii="Arial" w:eastAsia="Times New Roman" w:hAnsi="Arial" w:cs="Arial"/>
            <w:color w:val="000000" w:themeColor="text1"/>
            <w:sz w:val="24"/>
            <w:szCs w:val="24"/>
            <w:u w:val="single"/>
            <w:lang w:eastAsia="en-GB"/>
          </w:rPr>
          <w:t xml:space="preserve"> </w:t>
        </w:r>
        <w:proofErr w:type="gramStart"/>
        <w:r w:rsidRPr="004D5F8D">
          <w:rPr>
            <w:rFonts w:ascii="Arial" w:eastAsia="Times New Roman" w:hAnsi="Arial" w:cs="Arial"/>
            <w:color w:val="000000" w:themeColor="text1"/>
            <w:sz w:val="24"/>
            <w:szCs w:val="24"/>
            <w:u w:val="single"/>
            <w:lang w:eastAsia="en-GB"/>
          </w:rPr>
          <w:t>injection ?</w:t>
        </w:r>
        <w:proofErr w:type="gramEnd"/>
      </w:hyperlink>
    </w:p>
    <w:p w:rsidR="007E45FA" w:rsidRPr="007E45FA" w:rsidRDefault="007E45FA" w:rsidP="007E45FA">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GB"/>
        </w:rPr>
      </w:pPr>
      <w:hyperlink r:id="rId6" w:anchor="sideeffects" w:history="1">
        <w:r w:rsidRPr="004D5F8D">
          <w:rPr>
            <w:rFonts w:ascii="Arial" w:eastAsia="Times New Roman" w:hAnsi="Arial" w:cs="Arial"/>
            <w:color w:val="000000" w:themeColor="text1"/>
            <w:sz w:val="24"/>
            <w:szCs w:val="24"/>
            <w:u w:val="single"/>
            <w:lang w:eastAsia="en-GB"/>
          </w:rPr>
          <w:t xml:space="preserve">What are the possible side effects of </w:t>
        </w:r>
        <w:proofErr w:type="spellStart"/>
        <w:r w:rsidRPr="004D5F8D">
          <w:rPr>
            <w:rFonts w:ascii="Arial" w:eastAsia="Times New Roman" w:hAnsi="Arial" w:cs="Arial"/>
            <w:color w:val="000000" w:themeColor="text1"/>
            <w:sz w:val="24"/>
            <w:szCs w:val="24"/>
            <w:u w:val="single"/>
            <w:lang w:eastAsia="en-GB"/>
          </w:rPr>
          <w:t>cyanocobalamin</w:t>
        </w:r>
        <w:proofErr w:type="spellEnd"/>
        <w:r w:rsidRPr="004D5F8D">
          <w:rPr>
            <w:rFonts w:ascii="Arial" w:eastAsia="Times New Roman" w:hAnsi="Arial" w:cs="Arial"/>
            <w:color w:val="000000" w:themeColor="text1"/>
            <w:sz w:val="24"/>
            <w:szCs w:val="24"/>
            <w:u w:val="single"/>
            <w:lang w:eastAsia="en-GB"/>
          </w:rPr>
          <w:t xml:space="preserve"> injection?</w:t>
        </w:r>
      </w:hyperlink>
    </w:p>
    <w:p w:rsidR="007E45FA" w:rsidRPr="007E45FA" w:rsidRDefault="007E45FA" w:rsidP="007E45FA">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GB"/>
        </w:rPr>
      </w:pPr>
      <w:hyperlink r:id="rId7" w:anchor="important" w:history="1">
        <w:r w:rsidRPr="004D5F8D">
          <w:rPr>
            <w:rFonts w:ascii="Arial" w:eastAsia="Times New Roman" w:hAnsi="Arial" w:cs="Arial"/>
            <w:color w:val="000000" w:themeColor="text1"/>
            <w:sz w:val="24"/>
            <w:szCs w:val="24"/>
            <w:u w:val="single"/>
            <w:lang w:eastAsia="en-GB"/>
          </w:rPr>
          <w:t xml:space="preserve">What is the most important information I should know about </w:t>
        </w:r>
        <w:proofErr w:type="spellStart"/>
        <w:r w:rsidRPr="004D5F8D">
          <w:rPr>
            <w:rFonts w:ascii="Arial" w:eastAsia="Times New Roman" w:hAnsi="Arial" w:cs="Arial"/>
            <w:color w:val="000000" w:themeColor="text1"/>
            <w:sz w:val="24"/>
            <w:szCs w:val="24"/>
            <w:u w:val="single"/>
            <w:lang w:eastAsia="en-GB"/>
          </w:rPr>
          <w:t>cyanocobalamin</w:t>
        </w:r>
        <w:proofErr w:type="spellEnd"/>
        <w:r w:rsidRPr="004D5F8D">
          <w:rPr>
            <w:rFonts w:ascii="Arial" w:eastAsia="Times New Roman" w:hAnsi="Arial" w:cs="Arial"/>
            <w:color w:val="000000" w:themeColor="text1"/>
            <w:sz w:val="24"/>
            <w:szCs w:val="24"/>
            <w:u w:val="single"/>
            <w:lang w:eastAsia="en-GB"/>
          </w:rPr>
          <w:t xml:space="preserve"> injection?</w:t>
        </w:r>
      </w:hyperlink>
    </w:p>
    <w:p w:rsidR="007E45FA" w:rsidRPr="007E45FA" w:rsidRDefault="007E45FA" w:rsidP="007E45FA">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GB"/>
        </w:rPr>
      </w:pPr>
      <w:hyperlink r:id="rId8" w:anchor="nottake" w:history="1">
        <w:r w:rsidRPr="004D5F8D">
          <w:rPr>
            <w:rFonts w:ascii="Arial" w:eastAsia="Times New Roman" w:hAnsi="Arial" w:cs="Arial"/>
            <w:color w:val="000000" w:themeColor="text1"/>
            <w:sz w:val="24"/>
            <w:szCs w:val="24"/>
            <w:u w:val="single"/>
            <w:lang w:eastAsia="en-GB"/>
          </w:rPr>
          <w:t xml:space="preserve">What should I discuss with my healthcare provider before using </w:t>
        </w:r>
        <w:proofErr w:type="spellStart"/>
        <w:r w:rsidRPr="004D5F8D">
          <w:rPr>
            <w:rFonts w:ascii="Arial" w:eastAsia="Times New Roman" w:hAnsi="Arial" w:cs="Arial"/>
            <w:color w:val="000000" w:themeColor="text1"/>
            <w:sz w:val="24"/>
            <w:szCs w:val="24"/>
            <w:u w:val="single"/>
            <w:lang w:eastAsia="en-GB"/>
          </w:rPr>
          <w:t>cyanocobalamin</w:t>
        </w:r>
        <w:proofErr w:type="spellEnd"/>
        <w:r w:rsidRPr="004D5F8D">
          <w:rPr>
            <w:rFonts w:ascii="Arial" w:eastAsia="Times New Roman" w:hAnsi="Arial" w:cs="Arial"/>
            <w:color w:val="000000" w:themeColor="text1"/>
            <w:sz w:val="24"/>
            <w:szCs w:val="24"/>
            <w:u w:val="single"/>
            <w:lang w:eastAsia="en-GB"/>
          </w:rPr>
          <w:t xml:space="preserve"> injection?</w:t>
        </w:r>
      </w:hyperlink>
    </w:p>
    <w:p w:rsidR="007E45FA" w:rsidRPr="007E45FA" w:rsidRDefault="007E45FA" w:rsidP="007E45FA">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GB"/>
        </w:rPr>
      </w:pPr>
      <w:hyperlink r:id="rId9" w:anchor="howtake" w:history="1">
        <w:r w:rsidRPr="004D5F8D">
          <w:rPr>
            <w:rFonts w:ascii="Arial" w:eastAsia="Times New Roman" w:hAnsi="Arial" w:cs="Arial"/>
            <w:color w:val="000000" w:themeColor="text1"/>
            <w:sz w:val="24"/>
            <w:szCs w:val="24"/>
            <w:u w:val="single"/>
            <w:lang w:eastAsia="en-GB"/>
          </w:rPr>
          <w:t xml:space="preserve">How is </w:t>
        </w:r>
        <w:proofErr w:type="spellStart"/>
        <w:r w:rsidRPr="004D5F8D">
          <w:rPr>
            <w:rFonts w:ascii="Arial" w:eastAsia="Times New Roman" w:hAnsi="Arial" w:cs="Arial"/>
            <w:color w:val="000000" w:themeColor="text1"/>
            <w:sz w:val="24"/>
            <w:szCs w:val="24"/>
            <w:u w:val="single"/>
            <w:lang w:eastAsia="en-GB"/>
          </w:rPr>
          <w:t>cyanocobalamin</w:t>
        </w:r>
        <w:proofErr w:type="spellEnd"/>
        <w:r w:rsidRPr="004D5F8D">
          <w:rPr>
            <w:rFonts w:ascii="Arial" w:eastAsia="Times New Roman" w:hAnsi="Arial" w:cs="Arial"/>
            <w:color w:val="000000" w:themeColor="text1"/>
            <w:sz w:val="24"/>
            <w:szCs w:val="24"/>
            <w:u w:val="single"/>
            <w:lang w:eastAsia="en-GB"/>
          </w:rPr>
          <w:t xml:space="preserve"> injection given?</w:t>
        </w:r>
      </w:hyperlink>
    </w:p>
    <w:p w:rsidR="007E45FA" w:rsidRPr="007E45FA" w:rsidRDefault="007E45FA" w:rsidP="007E45FA">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GB"/>
        </w:rPr>
      </w:pPr>
      <w:hyperlink r:id="rId10" w:anchor="missdose" w:history="1">
        <w:r w:rsidRPr="004D5F8D">
          <w:rPr>
            <w:rFonts w:ascii="Arial" w:eastAsia="Times New Roman" w:hAnsi="Arial" w:cs="Arial"/>
            <w:color w:val="000000" w:themeColor="text1"/>
            <w:sz w:val="24"/>
            <w:szCs w:val="24"/>
            <w:u w:val="single"/>
            <w:lang w:eastAsia="en-GB"/>
          </w:rPr>
          <w:t>What happens if I miss a dose?</w:t>
        </w:r>
      </w:hyperlink>
    </w:p>
    <w:p w:rsidR="007E45FA" w:rsidRPr="007E45FA" w:rsidRDefault="007E45FA" w:rsidP="007E45FA">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GB"/>
        </w:rPr>
      </w:pPr>
      <w:hyperlink r:id="rId11" w:anchor="overdose" w:history="1">
        <w:r w:rsidRPr="004D5F8D">
          <w:rPr>
            <w:rFonts w:ascii="Arial" w:eastAsia="Times New Roman" w:hAnsi="Arial" w:cs="Arial"/>
            <w:color w:val="000000" w:themeColor="text1"/>
            <w:sz w:val="24"/>
            <w:szCs w:val="24"/>
            <w:u w:val="single"/>
            <w:lang w:eastAsia="en-GB"/>
          </w:rPr>
          <w:t>What happens if I overdose?</w:t>
        </w:r>
      </w:hyperlink>
    </w:p>
    <w:p w:rsidR="007E45FA" w:rsidRPr="007E45FA" w:rsidRDefault="007E45FA" w:rsidP="007E45FA">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GB"/>
        </w:rPr>
      </w:pPr>
      <w:hyperlink r:id="rId12" w:anchor="avoid" w:history="1">
        <w:r w:rsidRPr="004D5F8D">
          <w:rPr>
            <w:rFonts w:ascii="Arial" w:eastAsia="Times New Roman" w:hAnsi="Arial" w:cs="Arial"/>
            <w:color w:val="000000" w:themeColor="text1"/>
            <w:sz w:val="24"/>
            <w:szCs w:val="24"/>
            <w:u w:val="single"/>
            <w:lang w:eastAsia="en-GB"/>
          </w:rPr>
          <w:t xml:space="preserve">What should I avoid while using </w:t>
        </w:r>
        <w:proofErr w:type="spellStart"/>
        <w:r w:rsidRPr="004D5F8D">
          <w:rPr>
            <w:rFonts w:ascii="Arial" w:eastAsia="Times New Roman" w:hAnsi="Arial" w:cs="Arial"/>
            <w:color w:val="000000" w:themeColor="text1"/>
            <w:sz w:val="24"/>
            <w:szCs w:val="24"/>
            <w:u w:val="single"/>
            <w:lang w:eastAsia="en-GB"/>
          </w:rPr>
          <w:t>cyanocobalamin</w:t>
        </w:r>
        <w:proofErr w:type="spellEnd"/>
        <w:r w:rsidRPr="004D5F8D">
          <w:rPr>
            <w:rFonts w:ascii="Arial" w:eastAsia="Times New Roman" w:hAnsi="Arial" w:cs="Arial"/>
            <w:color w:val="000000" w:themeColor="text1"/>
            <w:sz w:val="24"/>
            <w:szCs w:val="24"/>
            <w:u w:val="single"/>
            <w:lang w:eastAsia="en-GB"/>
          </w:rPr>
          <w:t xml:space="preserve"> injection?</w:t>
        </w:r>
      </w:hyperlink>
    </w:p>
    <w:p w:rsidR="007E45FA" w:rsidRPr="007E45FA" w:rsidRDefault="007E45FA" w:rsidP="007E45FA">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GB"/>
        </w:rPr>
      </w:pPr>
      <w:hyperlink r:id="rId13" w:anchor="drugs" w:history="1">
        <w:r w:rsidRPr="004D5F8D">
          <w:rPr>
            <w:rFonts w:ascii="Arial" w:eastAsia="Times New Roman" w:hAnsi="Arial" w:cs="Arial"/>
            <w:color w:val="000000" w:themeColor="text1"/>
            <w:sz w:val="24"/>
            <w:szCs w:val="24"/>
            <w:u w:val="single"/>
            <w:lang w:eastAsia="en-GB"/>
          </w:rPr>
          <w:t xml:space="preserve">What other drugs will affect </w:t>
        </w:r>
        <w:proofErr w:type="spellStart"/>
        <w:r w:rsidRPr="004D5F8D">
          <w:rPr>
            <w:rFonts w:ascii="Arial" w:eastAsia="Times New Roman" w:hAnsi="Arial" w:cs="Arial"/>
            <w:color w:val="000000" w:themeColor="text1"/>
            <w:sz w:val="24"/>
            <w:szCs w:val="24"/>
            <w:u w:val="single"/>
            <w:lang w:eastAsia="en-GB"/>
          </w:rPr>
          <w:t>cyanocobalamin</w:t>
        </w:r>
        <w:proofErr w:type="spellEnd"/>
        <w:r w:rsidRPr="004D5F8D">
          <w:rPr>
            <w:rFonts w:ascii="Arial" w:eastAsia="Times New Roman" w:hAnsi="Arial" w:cs="Arial"/>
            <w:color w:val="000000" w:themeColor="text1"/>
            <w:sz w:val="24"/>
            <w:szCs w:val="24"/>
            <w:u w:val="single"/>
            <w:lang w:eastAsia="en-GB"/>
          </w:rPr>
          <w:t xml:space="preserve"> injection?</w:t>
        </w:r>
      </w:hyperlink>
    </w:p>
    <w:p w:rsidR="007E45FA" w:rsidRPr="007E45FA" w:rsidRDefault="007E45FA" w:rsidP="007E45FA">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n-GB"/>
        </w:rPr>
      </w:pPr>
      <w:hyperlink r:id="rId14" w:anchor="moreinfo" w:history="1">
        <w:r w:rsidRPr="004D5F8D">
          <w:rPr>
            <w:rFonts w:ascii="Arial" w:eastAsia="Times New Roman" w:hAnsi="Arial" w:cs="Arial"/>
            <w:color w:val="000000" w:themeColor="text1"/>
            <w:sz w:val="24"/>
            <w:szCs w:val="24"/>
            <w:u w:val="single"/>
            <w:lang w:eastAsia="en-GB"/>
          </w:rPr>
          <w:t>Where can I get more information?</w:t>
        </w:r>
      </w:hyperlink>
    </w:p>
    <w:p w:rsidR="007E45FA" w:rsidRPr="007E45FA" w:rsidRDefault="007E45FA" w:rsidP="007E45FA">
      <w:pPr>
        <w:spacing w:before="100" w:beforeAutospacing="1" w:after="100" w:afterAutospacing="1" w:line="240" w:lineRule="auto"/>
        <w:outlineLvl w:val="2"/>
        <w:rPr>
          <w:rFonts w:ascii="Arial" w:eastAsia="Times New Roman" w:hAnsi="Arial" w:cs="Arial"/>
          <w:b/>
          <w:bCs/>
          <w:color w:val="000000" w:themeColor="text1"/>
          <w:sz w:val="24"/>
          <w:szCs w:val="24"/>
          <w:lang w:eastAsia="en-GB"/>
        </w:rPr>
      </w:pPr>
      <w:bookmarkStart w:id="0" w:name="whatis"/>
      <w:bookmarkEnd w:id="0"/>
      <w:r w:rsidRPr="007E45FA">
        <w:rPr>
          <w:rFonts w:ascii="Arial" w:eastAsia="Times New Roman" w:hAnsi="Arial" w:cs="Arial"/>
          <w:b/>
          <w:bCs/>
          <w:color w:val="000000" w:themeColor="text1"/>
          <w:sz w:val="24"/>
          <w:szCs w:val="24"/>
          <w:lang w:eastAsia="en-GB"/>
        </w:rPr>
        <w:t xml:space="preserve">What is </w:t>
      </w:r>
      <w:proofErr w:type="spellStart"/>
      <w:r w:rsidRPr="007E45FA">
        <w:rPr>
          <w:rFonts w:ascii="Arial" w:eastAsia="Times New Roman" w:hAnsi="Arial" w:cs="Arial"/>
          <w:b/>
          <w:bCs/>
          <w:color w:val="000000" w:themeColor="text1"/>
          <w:sz w:val="24"/>
          <w:szCs w:val="24"/>
          <w:lang w:eastAsia="en-GB"/>
        </w:rPr>
        <w:t>cyanocobalamin</w:t>
      </w:r>
      <w:proofErr w:type="spellEnd"/>
      <w:r w:rsidRPr="007E45FA">
        <w:rPr>
          <w:rFonts w:ascii="Arial" w:eastAsia="Times New Roman" w:hAnsi="Arial" w:cs="Arial"/>
          <w:b/>
          <w:bCs/>
          <w:color w:val="000000" w:themeColor="text1"/>
          <w:sz w:val="24"/>
          <w:szCs w:val="24"/>
          <w:lang w:eastAsia="en-GB"/>
        </w:rPr>
        <w:t xml:space="preserve"> </w:t>
      </w:r>
      <w:proofErr w:type="gramStart"/>
      <w:r w:rsidRPr="007E45FA">
        <w:rPr>
          <w:rFonts w:ascii="Arial" w:eastAsia="Times New Roman" w:hAnsi="Arial" w:cs="Arial"/>
          <w:b/>
          <w:bCs/>
          <w:color w:val="000000" w:themeColor="text1"/>
          <w:sz w:val="24"/>
          <w:szCs w:val="24"/>
          <w:lang w:eastAsia="en-GB"/>
        </w:rPr>
        <w:t>injection ?</w:t>
      </w:r>
      <w:proofErr w:type="gramEnd"/>
    </w:p>
    <w:p w:rsidR="007E45FA" w:rsidRPr="007E45FA" w:rsidRDefault="007E45FA" w:rsidP="007E45FA">
      <w:pPr>
        <w:spacing w:before="100" w:beforeAutospacing="1" w:after="100" w:afterAutospacing="1" w:line="240" w:lineRule="auto"/>
        <w:rPr>
          <w:rFonts w:ascii="Arial" w:eastAsia="Times New Roman" w:hAnsi="Arial" w:cs="Arial"/>
          <w:color w:val="000000" w:themeColor="text1"/>
          <w:sz w:val="24"/>
          <w:szCs w:val="24"/>
          <w:lang w:eastAsia="en-GB"/>
        </w:rPr>
      </w:pPr>
      <w:hyperlink r:id="rId15" w:history="1">
        <w:proofErr w:type="spellStart"/>
        <w:r w:rsidRPr="004D5F8D">
          <w:rPr>
            <w:rFonts w:ascii="Arial" w:eastAsia="Times New Roman" w:hAnsi="Arial" w:cs="Arial"/>
            <w:color w:val="000000" w:themeColor="text1"/>
            <w:sz w:val="24"/>
            <w:szCs w:val="24"/>
            <w:u w:val="single"/>
            <w:lang w:eastAsia="en-GB"/>
          </w:rPr>
          <w:t>Cyanocobalamin</w:t>
        </w:r>
        <w:proofErr w:type="spellEnd"/>
      </w:hyperlink>
      <w:r w:rsidRPr="007E45FA">
        <w:rPr>
          <w:rFonts w:ascii="Arial" w:eastAsia="Times New Roman" w:hAnsi="Arial" w:cs="Arial"/>
          <w:color w:val="000000" w:themeColor="text1"/>
          <w:sz w:val="24"/>
          <w:szCs w:val="24"/>
          <w:lang w:eastAsia="en-GB"/>
        </w:rPr>
        <w:t xml:space="preserve"> is a man-made form of </w:t>
      </w:r>
      <w:hyperlink r:id="rId16" w:history="1">
        <w:r w:rsidRPr="004D5F8D">
          <w:rPr>
            <w:rFonts w:ascii="Arial" w:eastAsia="Times New Roman" w:hAnsi="Arial" w:cs="Arial"/>
            <w:color w:val="000000" w:themeColor="text1"/>
            <w:sz w:val="24"/>
            <w:szCs w:val="24"/>
            <w:u w:val="single"/>
            <w:lang w:eastAsia="en-GB"/>
          </w:rPr>
          <w:t>vitamin B12</w:t>
        </w:r>
      </w:hyperlink>
      <w:r w:rsidRPr="007E45FA">
        <w:rPr>
          <w:rFonts w:ascii="Arial" w:eastAsia="Times New Roman" w:hAnsi="Arial" w:cs="Arial"/>
          <w:color w:val="000000" w:themeColor="text1"/>
          <w:sz w:val="24"/>
          <w:szCs w:val="24"/>
          <w:lang w:eastAsia="en-GB"/>
        </w:rPr>
        <w:t xml:space="preserve">. Vitamin </w:t>
      </w:r>
      <w:hyperlink r:id="rId17" w:history="1">
        <w:r w:rsidRPr="004D5F8D">
          <w:rPr>
            <w:rFonts w:ascii="Arial" w:eastAsia="Times New Roman" w:hAnsi="Arial" w:cs="Arial"/>
            <w:color w:val="000000" w:themeColor="text1"/>
            <w:sz w:val="24"/>
            <w:szCs w:val="24"/>
            <w:u w:val="single"/>
            <w:lang w:eastAsia="en-GB"/>
          </w:rPr>
          <w:t>B12</w:t>
        </w:r>
      </w:hyperlink>
      <w:r w:rsidRPr="007E45FA">
        <w:rPr>
          <w:rFonts w:ascii="Arial" w:eastAsia="Times New Roman" w:hAnsi="Arial" w:cs="Arial"/>
          <w:color w:val="000000" w:themeColor="text1"/>
          <w:sz w:val="24"/>
          <w:szCs w:val="24"/>
          <w:lang w:eastAsia="en-GB"/>
        </w:rPr>
        <w:t xml:space="preserve"> is important for growth, cell reproduction, blood formation, and protein and tissue synthesis.</w:t>
      </w:r>
    </w:p>
    <w:p w:rsidR="007E45FA" w:rsidRPr="007E45FA" w:rsidRDefault="007E45FA" w:rsidP="007E45FA">
      <w:pPr>
        <w:spacing w:before="100" w:beforeAutospacing="1" w:after="100" w:afterAutospacing="1" w:line="240" w:lineRule="auto"/>
        <w:rPr>
          <w:rFonts w:ascii="Arial" w:eastAsia="Times New Roman" w:hAnsi="Arial" w:cs="Arial"/>
          <w:color w:val="000000" w:themeColor="text1"/>
          <w:sz w:val="24"/>
          <w:szCs w:val="24"/>
          <w:lang w:eastAsia="en-GB"/>
        </w:rPr>
      </w:pPr>
      <w:proofErr w:type="spellStart"/>
      <w:r w:rsidRPr="007E45FA">
        <w:rPr>
          <w:rFonts w:ascii="Arial" w:eastAsia="Times New Roman" w:hAnsi="Arial" w:cs="Arial"/>
          <w:color w:val="000000" w:themeColor="text1"/>
          <w:sz w:val="24"/>
          <w:szCs w:val="24"/>
          <w:lang w:eastAsia="en-GB"/>
        </w:rPr>
        <w:t>Cyanocobalamin</w:t>
      </w:r>
      <w:proofErr w:type="spellEnd"/>
      <w:r w:rsidRPr="007E45FA">
        <w:rPr>
          <w:rFonts w:ascii="Arial" w:eastAsia="Times New Roman" w:hAnsi="Arial" w:cs="Arial"/>
          <w:color w:val="000000" w:themeColor="text1"/>
          <w:sz w:val="24"/>
          <w:szCs w:val="24"/>
          <w:lang w:eastAsia="en-GB"/>
        </w:rPr>
        <w:t xml:space="preserve"> is used to treat </w:t>
      </w:r>
      <w:hyperlink r:id="rId18" w:history="1">
        <w:r w:rsidRPr="004D5F8D">
          <w:rPr>
            <w:rFonts w:ascii="Arial" w:eastAsia="Times New Roman" w:hAnsi="Arial" w:cs="Arial"/>
            <w:color w:val="000000" w:themeColor="text1"/>
            <w:sz w:val="24"/>
            <w:szCs w:val="24"/>
            <w:u w:val="single"/>
            <w:lang w:eastAsia="en-GB"/>
          </w:rPr>
          <w:t>vitamin B12 deficiency</w:t>
        </w:r>
      </w:hyperlink>
      <w:r w:rsidRPr="007E45FA">
        <w:rPr>
          <w:rFonts w:ascii="Arial" w:eastAsia="Times New Roman" w:hAnsi="Arial" w:cs="Arial"/>
          <w:color w:val="000000" w:themeColor="text1"/>
          <w:sz w:val="24"/>
          <w:szCs w:val="24"/>
          <w:lang w:eastAsia="en-GB"/>
        </w:rPr>
        <w:t xml:space="preserve"> in people with </w:t>
      </w:r>
      <w:hyperlink r:id="rId19" w:history="1">
        <w:r w:rsidRPr="004D5F8D">
          <w:rPr>
            <w:rFonts w:ascii="Arial" w:eastAsia="Times New Roman" w:hAnsi="Arial" w:cs="Arial"/>
            <w:color w:val="000000" w:themeColor="text1"/>
            <w:sz w:val="24"/>
            <w:szCs w:val="24"/>
            <w:u w:val="single"/>
            <w:lang w:eastAsia="en-GB"/>
          </w:rPr>
          <w:t xml:space="preserve">pernicious </w:t>
        </w:r>
        <w:proofErr w:type="spellStart"/>
        <w:r w:rsidRPr="004D5F8D">
          <w:rPr>
            <w:rFonts w:ascii="Arial" w:eastAsia="Times New Roman" w:hAnsi="Arial" w:cs="Arial"/>
            <w:color w:val="000000" w:themeColor="text1"/>
            <w:sz w:val="24"/>
            <w:szCs w:val="24"/>
            <w:u w:val="single"/>
            <w:lang w:eastAsia="en-GB"/>
          </w:rPr>
          <w:t>anemia</w:t>
        </w:r>
        <w:proofErr w:type="spellEnd"/>
      </w:hyperlink>
      <w:r w:rsidRPr="007E45FA">
        <w:rPr>
          <w:rFonts w:ascii="Arial" w:eastAsia="Times New Roman" w:hAnsi="Arial" w:cs="Arial"/>
          <w:color w:val="000000" w:themeColor="text1"/>
          <w:sz w:val="24"/>
          <w:szCs w:val="24"/>
          <w:lang w:eastAsia="en-GB"/>
        </w:rPr>
        <w:t xml:space="preserve"> and other conditions.</w:t>
      </w:r>
    </w:p>
    <w:p w:rsidR="007E45FA" w:rsidRPr="007E45FA" w:rsidRDefault="007E45FA" w:rsidP="007E45FA">
      <w:pPr>
        <w:spacing w:before="100" w:beforeAutospacing="1" w:after="100" w:afterAutospacing="1" w:line="240" w:lineRule="auto"/>
        <w:rPr>
          <w:rFonts w:ascii="Arial" w:eastAsia="Times New Roman" w:hAnsi="Arial" w:cs="Arial"/>
          <w:color w:val="000000" w:themeColor="text1"/>
          <w:sz w:val="24"/>
          <w:szCs w:val="24"/>
          <w:lang w:eastAsia="en-GB"/>
        </w:rPr>
      </w:pPr>
      <w:proofErr w:type="spellStart"/>
      <w:r w:rsidRPr="007E45FA">
        <w:rPr>
          <w:rFonts w:ascii="Arial" w:eastAsia="Times New Roman" w:hAnsi="Arial" w:cs="Arial"/>
          <w:color w:val="000000" w:themeColor="text1"/>
          <w:sz w:val="24"/>
          <w:szCs w:val="24"/>
          <w:lang w:eastAsia="en-GB"/>
        </w:rPr>
        <w:t>Cyanocobalamin</w:t>
      </w:r>
      <w:proofErr w:type="spellEnd"/>
      <w:r w:rsidRPr="007E45FA">
        <w:rPr>
          <w:rFonts w:ascii="Arial" w:eastAsia="Times New Roman" w:hAnsi="Arial" w:cs="Arial"/>
          <w:color w:val="000000" w:themeColor="text1"/>
          <w:sz w:val="24"/>
          <w:szCs w:val="24"/>
          <w:lang w:eastAsia="en-GB"/>
        </w:rPr>
        <w:t xml:space="preserve"> may also be used for purposes not listed in this medication guide.</w:t>
      </w:r>
    </w:p>
    <w:p w:rsidR="007E45FA" w:rsidRPr="007E45FA" w:rsidRDefault="007E45FA" w:rsidP="007E45FA">
      <w:pPr>
        <w:spacing w:before="100" w:beforeAutospacing="1" w:after="100" w:afterAutospacing="1" w:line="240" w:lineRule="auto"/>
        <w:outlineLvl w:val="2"/>
        <w:rPr>
          <w:rFonts w:ascii="Arial" w:eastAsia="Times New Roman" w:hAnsi="Arial" w:cs="Arial"/>
          <w:b/>
          <w:bCs/>
          <w:color w:val="000000" w:themeColor="text1"/>
          <w:sz w:val="24"/>
          <w:szCs w:val="24"/>
          <w:lang w:eastAsia="en-GB"/>
        </w:rPr>
      </w:pPr>
      <w:bookmarkStart w:id="1" w:name="sideeffects"/>
      <w:bookmarkEnd w:id="1"/>
      <w:r w:rsidRPr="007E45FA">
        <w:rPr>
          <w:rFonts w:ascii="Arial" w:eastAsia="Times New Roman" w:hAnsi="Arial" w:cs="Arial"/>
          <w:b/>
          <w:bCs/>
          <w:color w:val="000000" w:themeColor="text1"/>
          <w:sz w:val="24"/>
          <w:szCs w:val="24"/>
          <w:lang w:eastAsia="en-GB"/>
        </w:rPr>
        <w:t xml:space="preserve">What are the possible side effects of </w:t>
      </w:r>
      <w:proofErr w:type="spellStart"/>
      <w:r w:rsidRPr="007E45FA">
        <w:rPr>
          <w:rFonts w:ascii="Arial" w:eastAsia="Times New Roman" w:hAnsi="Arial" w:cs="Arial"/>
          <w:b/>
          <w:bCs/>
          <w:color w:val="000000" w:themeColor="text1"/>
          <w:sz w:val="24"/>
          <w:szCs w:val="24"/>
          <w:lang w:eastAsia="en-GB"/>
        </w:rPr>
        <w:t>cyanocobalamin</w:t>
      </w:r>
      <w:proofErr w:type="spellEnd"/>
      <w:r w:rsidRPr="007E45FA">
        <w:rPr>
          <w:rFonts w:ascii="Arial" w:eastAsia="Times New Roman" w:hAnsi="Arial" w:cs="Arial"/>
          <w:b/>
          <w:bCs/>
          <w:color w:val="000000" w:themeColor="text1"/>
          <w:sz w:val="24"/>
          <w:szCs w:val="24"/>
          <w:lang w:eastAsia="en-GB"/>
        </w:rPr>
        <w:t xml:space="preserve"> injection?</w:t>
      </w:r>
    </w:p>
    <w:p w:rsidR="007E45FA" w:rsidRPr="007E45FA" w:rsidRDefault="007E45FA" w:rsidP="007E45FA">
      <w:pPr>
        <w:spacing w:before="100" w:beforeAutospacing="1" w:after="100" w:afterAutospacing="1" w:line="240" w:lineRule="auto"/>
        <w:rPr>
          <w:rFonts w:ascii="Arial" w:eastAsia="Times New Roman" w:hAnsi="Arial" w:cs="Arial"/>
          <w:color w:val="000000" w:themeColor="text1"/>
          <w:sz w:val="24"/>
          <w:szCs w:val="24"/>
          <w:lang w:eastAsia="en-GB"/>
        </w:rPr>
      </w:pPr>
      <w:r w:rsidRPr="007E45FA">
        <w:rPr>
          <w:rFonts w:ascii="Arial" w:eastAsia="Times New Roman" w:hAnsi="Arial" w:cs="Arial"/>
          <w:color w:val="000000" w:themeColor="text1"/>
          <w:sz w:val="24"/>
          <w:szCs w:val="24"/>
          <w:lang w:eastAsia="en-GB"/>
        </w:rPr>
        <w:t xml:space="preserve">Get emergency medical help if you have any of these </w:t>
      </w:r>
      <w:r w:rsidRPr="007E45FA">
        <w:rPr>
          <w:rFonts w:ascii="Arial" w:eastAsia="Times New Roman" w:hAnsi="Arial" w:cs="Arial"/>
          <w:b/>
          <w:bCs/>
          <w:color w:val="000000" w:themeColor="text1"/>
          <w:sz w:val="24"/>
          <w:szCs w:val="24"/>
          <w:lang w:eastAsia="en-GB"/>
        </w:rPr>
        <w:t xml:space="preserve">signs of an allergic reaction: </w:t>
      </w:r>
      <w:r w:rsidRPr="007E45FA">
        <w:rPr>
          <w:rFonts w:ascii="Arial" w:eastAsia="Times New Roman" w:hAnsi="Arial" w:cs="Arial"/>
          <w:color w:val="000000" w:themeColor="text1"/>
          <w:sz w:val="24"/>
          <w:szCs w:val="24"/>
          <w:lang w:eastAsia="en-GB"/>
        </w:rPr>
        <w:t>hives; difficulty breathing; swelling of your face, lips, tongue, or throat.</w:t>
      </w:r>
    </w:p>
    <w:p w:rsidR="007E45FA" w:rsidRPr="007E45FA" w:rsidRDefault="007E45FA" w:rsidP="007E45FA">
      <w:pPr>
        <w:spacing w:before="100" w:beforeAutospacing="1" w:after="100" w:afterAutospacing="1" w:line="240" w:lineRule="auto"/>
        <w:rPr>
          <w:rFonts w:ascii="Arial" w:eastAsia="Times New Roman" w:hAnsi="Arial" w:cs="Arial"/>
          <w:color w:val="000000" w:themeColor="text1"/>
          <w:sz w:val="24"/>
          <w:szCs w:val="24"/>
          <w:lang w:eastAsia="en-GB"/>
        </w:rPr>
      </w:pPr>
      <w:r w:rsidRPr="007E45FA">
        <w:rPr>
          <w:rFonts w:ascii="Arial" w:eastAsia="Times New Roman" w:hAnsi="Arial" w:cs="Arial"/>
          <w:color w:val="000000" w:themeColor="text1"/>
          <w:sz w:val="24"/>
          <w:szCs w:val="24"/>
          <w:lang w:eastAsia="en-GB"/>
        </w:rPr>
        <w:t>Call your doctor at once if you have:</w:t>
      </w:r>
    </w:p>
    <w:p w:rsidR="007E45FA" w:rsidRPr="007E45FA" w:rsidRDefault="007E45FA" w:rsidP="007E45FA">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GB"/>
        </w:rPr>
      </w:pPr>
      <w:r w:rsidRPr="007E45FA">
        <w:rPr>
          <w:rFonts w:ascii="Arial" w:eastAsia="Times New Roman" w:hAnsi="Arial" w:cs="Arial"/>
          <w:color w:val="000000" w:themeColor="text1"/>
          <w:sz w:val="24"/>
          <w:szCs w:val="24"/>
          <w:lang w:eastAsia="en-GB"/>
        </w:rPr>
        <w:t>numbness or tingling in your hands or feet;</w:t>
      </w:r>
    </w:p>
    <w:p w:rsidR="007E45FA" w:rsidRPr="007E45FA" w:rsidRDefault="007E45FA" w:rsidP="007E45FA">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GB"/>
        </w:rPr>
      </w:pPr>
      <w:r w:rsidRPr="007E45FA">
        <w:rPr>
          <w:rFonts w:ascii="Arial" w:eastAsia="Times New Roman" w:hAnsi="Arial" w:cs="Arial"/>
          <w:b/>
          <w:bCs/>
          <w:color w:val="000000" w:themeColor="text1"/>
          <w:sz w:val="24"/>
          <w:szCs w:val="24"/>
          <w:lang w:eastAsia="en-GB"/>
        </w:rPr>
        <w:t>signs of fluid build-up around your lungs</w:t>
      </w:r>
      <w:r w:rsidRPr="007E45FA">
        <w:rPr>
          <w:rFonts w:ascii="Arial" w:eastAsia="Times New Roman" w:hAnsi="Arial" w:cs="Arial"/>
          <w:color w:val="000000" w:themeColor="text1"/>
          <w:sz w:val="24"/>
          <w:szCs w:val="24"/>
          <w:lang w:eastAsia="en-GB"/>
        </w:rPr>
        <w:t xml:space="preserve">--anxiety, sweating, </w:t>
      </w:r>
      <w:hyperlink r:id="rId20" w:history="1">
        <w:r w:rsidRPr="004D5F8D">
          <w:rPr>
            <w:rFonts w:ascii="Arial" w:eastAsia="Times New Roman" w:hAnsi="Arial" w:cs="Arial"/>
            <w:color w:val="000000" w:themeColor="text1"/>
            <w:sz w:val="24"/>
            <w:szCs w:val="24"/>
            <w:u w:val="single"/>
            <w:lang w:eastAsia="en-GB"/>
          </w:rPr>
          <w:t>pale skin</w:t>
        </w:r>
      </w:hyperlink>
      <w:r w:rsidRPr="007E45FA">
        <w:rPr>
          <w:rFonts w:ascii="Arial" w:eastAsia="Times New Roman" w:hAnsi="Arial" w:cs="Arial"/>
          <w:color w:val="000000" w:themeColor="text1"/>
          <w:sz w:val="24"/>
          <w:szCs w:val="24"/>
          <w:lang w:eastAsia="en-GB"/>
        </w:rPr>
        <w:t xml:space="preserve">, severe shortness of breath, </w:t>
      </w:r>
      <w:hyperlink r:id="rId21" w:history="1">
        <w:r w:rsidRPr="004D5F8D">
          <w:rPr>
            <w:rFonts w:ascii="Arial" w:eastAsia="Times New Roman" w:hAnsi="Arial" w:cs="Arial"/>
            <w:color w:val="000000" w:themeColor="text1"/>
            <w:sz w:val="24"/>
            <w:szCs w:val="24"/>
            <w:u w:val="single"/>
            <w:lang w:eastAsia="en-GB"/>
          </w:rPr>
          <w:t>wheezing</w:t>
        </w:r>
      </w:hyperlink>
      <w:r w:rsidRPr="007E45FA">
        <w:rPr>
          <w:rFonts w:ascii="Arial" w:eastAsia="Times New Roman" w:hAnsi="Arial" w:cs="Arial"/>
          <w:color w:val="000000" w:themeColor="text1"/>
          <w:sz w:val="24"/>
          <w:szCs w:val="24"/>
          <w:lang w:eastAsia="en-GB"/>
        </w:rPr>
        <w:t>, gasping for breath, cough with foamy mucus, chest pain; or</w:t>
      </w:r>
    </w:p>
    <w:p w:rsidR="007E45FA" w:rsidRPr="007E45FA" w:rsidRDefault="007E45FA" w:rsidP="007E45FA">
      <w:pPr>
        <w:numPr>
          <w:ilvl w:val="0"/>
          <w:numId w:val="2"/>
        </w:numPr>
        <w:spacing w:before="100" w:beforeAutospacing="1" w:after="100" w:afterAutospacing="1" w:line="240" w:lineRule="auto"/>
        <w:rPr>
          <w:rFonts w:ascii="Arial" w:eastAsia="Times New Roman" w:hAnsi="Arial" w:cs="Arial"/>
          <w:color w:val="000000" w:themeColor="text1"/>
          <w:sz w:val="24"/>
          <w:szCs w:val="24"/>
          <w:lang w:eastAsia="en-GB"/>
        </w:rPr>
      </w:pPr>
      <w:proofErr w:type="gramStart"/>
      <w:r w:rsidRPr="007E45FA">
        <w:rPr>
          <w:rFonts w:ascii="Arial" w:eastAsia="Times New Roman" w:hAnsi="Arial" w:cs="Arial"/>
          <w:b/>
          <w:bCs/>
          <w:color w:val="000000" w:themeColor="text1"/>
          <w:sz w:val="24"/>
          <w:szCs w:val="24"/>
          <w:lang w:eastAsia="en-GB"/>
        </w:rPr>
        <w:t>signs</w:t>
      </w:r>
      <w:proofErr w:type="gramEnd"/>
      <w:r w:rsidRPr="007E45FA">
        <w:rPr>
          <w:rFonts w:ascii="Arial" w:eastAsia="Times New Roman" w:hAnsi="Arial" w:cs="Arial"/>
          <w:b/>
          <w:bCs/>
          <w:color w:val="000000" w:themeColor="text1"/>
          <w:sz w:val="24"/>
          <w:szCs w:val="24"/>
          <w:lang w:eastAsia="en-GB"/>
        </w:rPr>
        <w:t xml:space="preserve"> of low potassium</w:t>
      </w:r>
      <w:r w:rsidRPr="007E45FA">
        <w:rPr>
          <w:rFonts w:ascii="Arial" w:eastAsia="Times New Roman" w:hAnsi="Arial" w:cs="Arial"/>
          <w:color w:val="000000" w:themeColor="text1"/>
          <w:sz w:val="24"/>
          <w:szCs w:val="24"/>
          <w:lang w:eastAsia="en-GB"/>
        </w:rPr>
        <w:t>--</w:t>
      </w:r>
      <w:hyperlink r:id="rId22" w:history="1">
        <w:r w:rsidRPr="004D5F8D">
          <w:rPr>
            <w:rFonts w:ascii="Arial" w:eastAsia="Times New Roman" w:hAnsi="Arial" w:cs="Arial"/>
            <w:color w:val="000000" w:themeColor="text1"/>
            <w:sz w:val="24"/>
            <w:szCs w:val="24"/>
            <w:u w:val="single"/>
            <w:lang w:eastAsia="en-GB"/>
          </w:rPr>
          <w:t>confusion</w:t>
        </w:r>
      </w:hyperlink>
      <w:r w:rsidRPr="007E45FA">
        <w:rPr>
          <w:rFonts w:ascii="Arial" w:eastAsia="Times New Roman" w:hAnsi="Arial" w:cs="Arial"/>
          <w:color w:val="000000" w:themeColor="text1"/>
          <w:sz w:val="24"/>
          <w:szCs w:val="24"/>
          <w:lang w:eastAsia="en-GB"/>
        </w:rPr>
        <w:t xml:space="preserve">, uneven heart rate, extreme </w:t>
      </w:r>
      <w:hyperlink r:id="rId23" w:history="1">
        <w:r w:rsidRPr="004D5F8D">
          <w:rPr>
            <w:rFonts w:ascii="Arial" w:eastAsia="Times New Roman" w:hAnsi="Arial" w:cs="Arial"/>
            <w:color w:val="000000" w:themeColor="text1"/>
            <w:sz w:val="24"/>
            <w:szCs w:val="24"/>
            <w:u w:val="single"/>
            <w:lang w:eastAsia="en-GB"/>
          </w:rPr>
          <w:t>thirst</w:t>
        </w:r>
      </w:hyperlink>
      <w:r w:rsidRPr="007E45FA">
        <w:rPr>
          <w:rFonts w:ascii="Arial" w:eastAsia="Times New Roman" w:hAnsi="Arial" w:cs="Arial"/>
          <w:color w:val="000000" w:themeColor="text1"/>
          <w:sz w:val="24"/>
          <w:szCs w:val="24"/>
          <w:lang w:eastAsia="en-GB"/>
        </w:rPr>
        <w:t xml:space="preserve">, increased urination, leg discomfort, muscle </w:t>
      </w:r>
      <w:hyperlink r:id="rId24" w:history="1">
        <w:r w:rsidRPr="004D5F8D">
          <w:rPr>
            <w:rFonts w:ascii="Arial" w:eastAsia="Times New Roman" w:hAnsi="Arial" w:cs="Arial"/>
            <w:color w:val="000000" w:themeColor="text1"/>
            <w:sz w:val="24"/>
            <w:szCs w:val="24"/>
            <w:u w:val="single"/>
            <w:lang w:eastAsia="en-GB"/>
          </w:rPr>
          <w:t>weakness</w:t>
        </w:r>
      </w:hyperlink>
      <w:r w:rsidRPr="007E45FA">
        <w:rPr>
          <w:rFonts w:ascii="Arial" w:eastAsia="Times New Roman" w:hAnsi="Arial" w:cs="Arial"/>
          <w:color w:val="000000" w:themeColor="text1"/>
          <w:sz w:val="24"/>
          <w:szCs w:val="24"/>
          <w:lang w:eastAsia="en-GB"/>
        </w:rPr>
        <w:t xml:space="preserve"> or limp feeling.</w:t>
      </w:r>
    </w:p>
    <w:p w:rsidR="007E45FA" w:rsidRPr="007E45FA" w:rsidRDefault="007E45FA" w:rsidP="007E45FA">
      <w:pPr>
        <w:spacing w:before="100" w:beforeAutospacing="1" w:after="100" w:afterAutospacing="1" w:line="240" w:lineRule="auto"/>
        <w:rPr>
          <w:rFonts w:ascii="Arial" w:eastAsia="Times New Roman" w:hAnsi="Arial" w:cs="Arial"/>
          <w:color w:val="000000" w:themeColor="text1"/>
          <w:sz w:val="24"/>
          <w:szCs w:val="24"/>
          <w:lang w:eastAsia="en-GB"/>
        </w:rPr>
      </w:pPr>
      <w:r w:rsidRPr="007E45FA">
        <w:rPr>
          <w:rFonts w:ascii="Arial" w:eastAsia="Times New Roman" w:hAnsi="Arial" w:cs="Arial"/>
          <w:color w:val="000000" w:themeColor="text1"/>
          <w:sz w:val="24"/>
          <w:szCs w:val="24"/>
          <w:lang w:eastAsia="en-GB"/>
        </w:rPr>
        <w:t>Common side effects may include:</w:t>
      </w:r>
    </w:p>
    <w:p w:rsidR="007E45FA" w:rsidRPr="007E45FA" w:rsidRDefault="007E45FA" w:rsidP="007E45FA">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GB"/>
        </w:rPr>
      </w:pPr>
      <w:r w:rsidRPr="007E45FA">
        <w:rPr>
          <w:rFonts w:ascii="Arial" w:eastAsia="Times New Roman" w:hAnsi="Arial" w:cs="Arial"/>
          <w:color w:val="000000" w:themeColor="text1"/>
          <w:sz w:val="24"/>
          <w:szCs w:val="24"/>
          <w:lang w:eastAsia="en-GB"/>
        </w:rPr>
        <w:t xml:space="preserve">swelling, rapid </w:t>
      </w:r>
      <w:hyperlink r:id="rId25" w:history="1">
        <w:r w:rsidRPr="004D5F8D">
          <w:rPr>
            <w:rFonts w:ascii="Arial" w:eastAsia="Times New Roman" w:hAnsi="Arial" w:cs="Arial"/>
            <w:color w:val="000000" w:themeColor="text1"/>
            <w:sz w:val="24"/>
            <w:szCs w:val="24"/>
            <w:u w:val="single"/>
            <w:lang w:eastAsia="en-GB"/>
          </w:rPr>
          <w:t>weight gain</w:t>
        </w:r>
      </w:hyperlink>
      <w:r w:rsidRPr="007E45FA">
        <w:rPr>
          <w:rFonts w:ascii="Arial" w:eastAsia="Times New Roman" w:hAnsi="Arial" w:cs="Arial"/>
          <w:color w:val="000000" w:themeColor="text1"/>
          <w:sz w:val="24"/>
          <w:szCs w:val="24"/>
          <w:lang w:eastAsia="en-GB"/>
        </w:rPr>
        <w:t>;</w:t>
      </w:r>
    </w:p>
    <w:p w:rsidR="007E45FA" w:rsidRPr="007E45FA" w:rsidRDefault="007E45FA" w:rsidP="007E45FA">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GB"/>
        </w:rPr>
      </w:pPr>
      <w:proofErr w:type="spellStart"/>
      <w:r w:rsidRPr="007E45FA">
        <w:rPr>
          <w:rFonts w:ascii="Arial" w:eastAsia="Times New Roman" w:hAnsi="Arial" w:cs="Arial"/>
          <w:color w:val="000000" w:themeColor="text1"/>
          <w:sz w:val="24"/>
          <w:szCs w:val="24"/>
          <w:lang w:eastAsia="en-GB"/>
        </w:rPr>
        <w:t>diarrhea</w:t>
      </w:r>
      <w:proofErr w:type="spellEnd"/>
      <w:r w:rsidRPr="007E45FA">
        <w:rPr>
          <w:rFonts w:ascii="Arial" w:eastAsia="Times New Roman" w:hAnsi="Arial" w:cs="Arial"/>
          <w:color w:val="000000" w:themeColor="text1"/>
          <w:sz w:val="24"/>
          <w:szCs w:val="24"/>
          <w:lang w:eastAsia="en-GB"/>
        </w:rPr>
        <w:t>; or</w:t>
      </w:r>
    </w:p>
    <w:p w:rsidR="007E45FA" w:rsidRPr="007E45FA" w:rsidRDefault="007E45FA" w:rsidP="007E45FA">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n-GB"/>
        </w:rPr>
      </w:pPr>
      <w:proofErr w:type="gramStart"/>
      <w:r w:rsidRPr="007E45FA">
        <w:rPr>
          <w:rFonts w:ascii="Arial" w:eastAsia="Times New Roman" w:hAnsi="Arial" w:cs="Arial"/>
          <w:color w:val="000000" w:themeColor="text1"/>
          <w:sz w:val="24"/>
          <w:szCs w:val="24"/>
          <w:lang w:eastAsia="en-GB"/>
        </w:rPr>
        <w:t>itching</w:t>
      </w:r>
      <w:proofErr w:type="gramEnd"/>
      <w:r w:rsidRPr="007E45FA">
        <w:rPr>
          <w:rFonts w:ascii="Arial" w:eastAsia="Times New Roman" w:hAnsi="Arial" w:cs="Arial"/>
          <w:color w:val="000000" w:themeColor="text1"/>
          <w:sz w:val="24"/>
          <w:szCs w:val="24"/>
          <w:lang w:eastAsia="en-GB"/>
        </w:rPr>
        <w:t xml:space="preserve"> or mild rash.</w:t>
      </w:r>
    </w:p>
    <w:p w:rsidR="007E45FA" w:rsidRPr="007E45FA" w:rsidRDefault="007E45FA" w:rsidP="007E45FA">
      <w:pPr>
        <w:spacing w:before="100" w:beforeAutospacing="1" w:after="100" w:afterAutospacing="1" w:line="240" w:lineRule="auto"/>
        <w:rPr>
          <w:rFonts w:ascii="Arial" w:eastAsia="Times New Roman" w:hAnsi="Arial" w:cs="Arial"/>
          <w:color w:val="000000" w:themeColor="text1"/>
          <w:sz w:val="24"/>
          <w:szCs w:val="24"/>
          <w:lang w:eastAsia="en-GB"/>
        </w:rPr>
      </w:pPr>
      <w:r w:rsidRPr="007E45FA">
        <w:rPr>
          <w:rFonts w:ascii="Arial" w:eastAsia="Times New Roman" w:hAnsi="Arial" w:cs="Arial"/>
          <w:color w:val="000000" w:themeColor="text1"/>
          <w:sz w:val="24"/>
          <w:szCs w:val="24"/>
          <w:lang w:eastAsia="en-GB"/>
        </w:rPr>
        <w:t>This is not a complete list of side effects and others may occur. Call your doctor for medical advice about side effects. You may report side effects to FDA at 1-800-FDA-1088.</w:t>
      </w:r>
    </w:p>
    <w:p w:rsidR="007E45FA" w:rsidRPr="007E45FA" w:rsidRDefault="007E45FA" w:rsidP="007E45FA">
      <w:pPr>
        <w:spacing w:before="100" w:beforeAutospacing="1" w:after="100" w:afterAutospacing="1" w:line="240" w:lineRule="auto"/>
        <w:outlineLvl w:val="2"/>
        <w:rPr>
          <w:rFonts w:ascii="Arial" w:eastAsia="Times New Roman" w:hAnsi="Arial" w:cs="Arial"/>
          <w:b/>
          <w:bCs/>
          <w:color w:val="000000" w:themeColor="text1"/>
          <w:sz w:val="24"/>
          <w:szCs w:val="24"/>
          <w:lang w:eastAsia="en-GB"/>
        </w:rPr>
      </w:pPr>
      <w:bookmarkStart w:id="2" w:name="important"/>
      <w:bookmarkEnd w:id="2"/>
      <w:r w:rsidRPr="007E45FA">
        <w:rPr>
          <w:rFonts w:ascii="Arial" w:eastAsia="Times New Roman" w:hAnsi="Arial" w:cs="Arial"/>
          <w:b/>
          <w:bCs/>
          <w:color w:val="000000" w:themeColor="text1"/>
          <w:sz w:val="24"/>
          <w:szCs w:val="24"/>
          <w:lang w:eastAsia="en-GB"/>
        </w:rPr>
        <w:lastRenderedPageBreak/>
        <w:t xml:space="preserve">What is the most important information I should know about </w:t>
      </w:r>
      <w:proofErr w:type="spellStart"/>
      <w:r w:rsidRPr="007E45FA">
        <w:rPr>
          <w:rFonts w:ascii="Arial" w:eastAsia="Times New Roman" w:hAnsi="Arial" w:cs="Arial"/>
          <w:b/>
          <w:bCs/>
          <w:color w:val="000000" w:themeColor="text1"/>
          <w:sz w:val="24"/>
          <w:szCs w:val="24"/>
          <w:lang w:eastAsia="en-GB"/>
        </w:rPr>
        <w:t>cyanocobalamin</w:t>
      </w:r>
      <w:proofErr w:type="spellEnd"/>
      <w:r w:rsidRPr="007E45FA">
        <w:rPr>
          <w:rFonts w:ascii="Arial" w:eastAsia="Times New Roman" w:hAnsi="Arial" w:cs="Arial"/>
          <w:b/>
          <w:bCs/>
          <w:color w:val="000000" w:themeColor="text1"/>
          <w:sz w:val="24"/>
          <w:szCs w:val="24"/>
          <w:lang w:eastAsia="en-GB"/>
        </w:rPr>
        <w:t xml:space="preserve"> injection?</w:t>
      </w:r>
    </w:p>
    <w:p w:rsidR="007E45FA" w:rsidRDefault="007E45FA" w:rsidP="007E45FA">
      <w:pPr>
        <w:spacing w:before="100" w:beforeAutospacing="1" w:after="100" w:afterAutospacing="1" w:line="240" w:lineRule="auto"/>
        <w:rPr>
          <w:rFonts w:ascii="Arial" w:eastAsia="Times New Roman" w:hAnsi="Arial" w:cs="Arial"/>
          <w:color w:val="000000" w:themeColor="text1"/>
          <w:sz w:val="24"/>
          <w:szCs w:val="24"/>
          <w:lang w:eastAsia="en-GB"/>
        </w:rPr>
      </w:pPr>
      <w:r w:rsidRPr="007E45FA">
        <w:rPr>
          <w:rFonts w:ascii="Arial" w:eastAsia="Times New Roman" w:hAnsi="Arial" w:cs="Arial"/>
          <w:color w:val="000000" w:themeColor="text1"/>
          <w:sz w:val="24"/>
          <w:szCs w:val="24"/>
          <w:lang w:eastAsia="en-GB"/>
        </w:rPr>
        <w:t xml:space="preserve">You should not use this medicine if you are allergic to cobalt, or if you have </w:t>
      </w:r>
      <w:proofErr w:type="spellStart"/>
      <w:r w:rsidRPr="007E45FA">
        <w:rPr>
          <w:rFonts w:ascii="Arial" w:eastAsia="Times New Roman" w:hAnsi="Arial" w:cs="Arial"/>
          <w:color w:val="000000" w:themeColor="text1"/>
          <w:sz w:val="24"/>
          <w:szCs w:val="24"/>
          <w:lang w:eastAsia="en-GB"/>
        </w:rPr>
        <w:t>Leber's</w:t>
      </w:r>
      <w:proofErr w:type="spellEnd"/>
      <w:r w:rsidRPr="007E45FA">
        <w:rPr>
          <w:rFonts w:ascii="Arial" w:eastAsia="Times New Roman" w:hAnsi="Arial" w:cs="Arial"/>
          <w:color w:val="000000" w:themeColor="text1"/>
          <w:sz w:val="24"/>
          <w:szCs w:val="24"/>
          <w:lang w:eastAsia="en-GB"/>
        </w:rPr>
        <w:t xml:space="preserve"> disease.</w:t>
      </w:r>
      <w:r w:rsidRPr="004D5F8D">
        <w:rPr>
          <w:rFonts w:ascii="Arial" w:eastAsia="Times New Roman" w:hAnsi="Arial" w:cs="Arial"/>
          <w:color w:val="000000" w:themeColor="text1"/>
          <w:sz w:val="24"/>
          <w:szCs w:val="24"/>
          <w:lang w:eastAsia="en-GB"/>
        </w:rPr>
        <w:t>...</w:t>
      </w:r>
    </w:p>
    <w:p w:rsidR="004D5F8D" w:rsidRPr="004D5F8D" w:rsidRDefault="004D5F8D" w:rsidP="007E45FA">
      <w:pPr>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___________________________________________________</w:t>
      </w:r>
    </w:p>
    <w:p w:rsidR="007E45FA" w:rsidRPr="004D5F8D" w:rsidRDefault="004D5F8D" w:rsidP="007E45FA">
      <w:pPr>
        <w:spacing w:before="100" w:beforeAutospacing="1" w:after="100" w:afterAutospacing="1" w:line="240" w:lineRule="auto"/>
        <w:rPr>
          <w:rFonts w:ascii="Arial" w:eastAsia="Times New Roman" w:hAnsi="Arial" w:cs="Arial"/>
          <w:b/>
          <w:color w:val="000000" w:themeColor="text1"/>
          <w:sz w:val="24"/>
          <w:szCs w:val="24"/>
          <w:lang w:eastAsia="en-GB"/>
        </w:rPr>
      </w:pPr>
      <w:r w:rsidRPr="004D5F8D">
        <w:rPr>
          <w:rFonts w:ascii="Arial" w:eastAsia="Times New Roman" w:hAnsi="Arial" w:cs="Arial"/>
          <w:b/>
          <w:color w:val="000000" w:themeColor="text1"/>
          <w:sz w:val="24"/>
          <w:szCs w:val="24"/>
          <w:lang w:eastAsia="en-GB"/>
        </w:rPr>
        <w:t>Make sure no air in the syringe and vial has no bubbles, bubbles can be removed by flicking the vial gently</w:t>
      </w:r>
      <w:proofErr w:type="gramStart"/>
      <w:r w:rsidRPr="004D5F8D">
        <w:rPr>
          <w:rFonts w:ascii="Arial" w:eastAsia="Times New Roman" w:hAnsi="Arial" w:cs="Arial"/>
          <w:b/>
          <w:color w:val="000000" w:themeColor="text1"/>
          <w:sz w:val="24"/>
          <w:szCs w:val="24"/>
          <w:lang w:eastAsia="en-GB"/>
        </w:rPr>
        <w:t>,,</w:t>
      </w:r>
      <w:proofErr w:type="gramEnd"/>
      <w:r w:rsidRPr="004D5F8D">
        <w:rPr>
          <w:rFonts w:ascii="Arial" w:eastAsia="Times New Roman" w:hAnsi="Arial" w:cs="Arial"/>
          <w:b/>
          <w:color w:val="000000" w:themeColor="text1"/>
          <w:sz w:val="24"/>
          <w:szCs w:val="24"/>
          <w:lang w:eastAsia="en-GB"/>
        </w:rPr>
        <w:t xml:space="preserve"> also check medicine for clarity, must not be cloudy or contain any particles..</w:t>
      </w:r>
    </w:p>
    <w:p w:rsidR="007E45FA" w:rsidRPr="004D5F8D" w:rsidRDefault="007E45FA">
      <w:pPr>
        <w:rPr>
          <w:rFonts w:ascii="Arial" w:hAnsi="Arial" w:cs="Arial"/>
          <w:b/>
          <w:sz w:val="24"/>
          <w:szCs w:val="24"/>
        </w:rPr>
      </w:pPr>
      <w:r w:rsidRPr="004D5F8D">
        <w:rPr>
          <w:rFonts w:ascii="Arial" w:hAnsi="Arial" w:cs="Arial"/>
          <w:b/>
          <w:sz w:val="24"/>
          <w:szCs w:val="24"/>
        </w:rPr>
        <w:t>Why do I need Vitamin B12?</w:t>
      </w:r>
    </w:p>
    <w:p w:rsidR="00B04597" w:rsidRPr="004D5F8D" w:rsidRDefault="007E45FA">
      <w:pPr>
        <w:rPr>
          <w:rFonts w:ascii="Arial" w:hAnsi="Arial" w:cs="Arial"/>
          <w:sz w:val="24"/>
          <w:szCs w:val="24"/>
        </w:rPr>
      </w:pPr>
      <w:r w:rsidRPr="004D5F8D">
        <w:rPr>
          <w:rFonts w:ascii="Arial" w:hAnsi="Arial" w:cs="Arial"/>
          <w:sz w:val="24"/>
          <w:szCs w:val="24"/>
        </w:rPr>
        <w:t xml:space="preserve">Vitamin B12 is present in most food products and is normally absorbed through the last part of the small intestine. B12 is necessary for proper neurological functioning as well as for the prevention of </w:t>
      </w:r>
      <w:proofErr w:type="spellStart"/>
      <w:r w:rsidRPr="004D5F8D">
        <w:rPr>
          <w:rFonts w:ascii="Arial" w:hAnsi="Arial" w:cs="Arial"/>
          <w:sz w:val="24"/>
          <w:szCs w:val="24"/>
        </w:rPr>
        <w:t>anemia</w:t>
      </w:r>
      <w:proofErr w:type="spellEnd"/>
      <w:r w:rsidRPr="004D5F8D">
        <w:rPr>
          <w:rFonts w:ascii="Arial" w:hAnsi="Arial" w:cs="Arial"/>
          <w:sz w:val="24"/>
          <w:szCs w:val="24"/>
        </w:rPr>
        <w:t>. Persons who have had surgery to remove this part of the intestine can no longer absorb B12 from dietary sources. In addition, persons who are strict (Vegan) vegetarians may not get enough B12 in their diet. Supplementation with B12 will be needed for both.</w:t>
      </w:r>
    </w:p>
    <w:p w:rsidR="007E45FA" w:rsidRPr="004D5F8D" w:rsidRDefault="007E45FA">
      <w:pPr>
        <w:rPr>
          <w:rFonts w:ascii="Arial" w:hAnsi="Arial" w:cs="Arial"/>
          <w:sz w:val="24"/>
          <w:szCs w:val="24"/>
        </w:rPr>
      </w:pPr>
    </w:p>
    <w:p w:rsidR="007E45FA" w:rsidRPr="004D5F8D" w:rsidRDefault="007E45FA">
      <w:pPr>
        <w:rPr>
          <w:rFonts w:ascii="Arial" w:hAnsi="Arial" w:cs="Arial"/>
          <w:b/>
          <w:sz w:val="24"/>
          <w:szCs w:val="24"/>
        </w:rPr>
      </w:pPr>
      <w:r w:rsidRPr="004D5F8D">
        <w:rPr>
          <w:rFonts w:ascii="Arial" w:hAnsi="Arial" w:cs="Arial"/>
          <w:b/>
          <w:sz w:val="24"/>
          <w:szCs w:val="24"/>
        </w:rPr>
        <w:t>Supplies you will need:</w:t>
      </w:r>
    </w:p>
    <w:p w:rsidR="007E45FA" w:rsidRPr="004D5F8D" w:rsidRDefault="007E45FA">
      <w:pPr>
        <w:rPr>
          <w:rFonts w:ascii="Arial" w:hAnsi="Arial" w:cs="Arial"/>
          <w:sz w:val="24"/>
          <w:szCs w:val="24"/>
        </w:rPr>
      </w:pPr>
      <w:r w:rsidRPr="004D5F8D">
        <w:rPr>
          <w:rFonts w:ascii="Arial" w:hAnsi="Arial" w:cs="Arial"/>
          <w:sz w:val="24"/>
          <w:szCs w:val="24"/>
        </w:rPr>
        <w:t xml:space="preserve">Syringe 3ccNeedle 25 gauge 5/8"Alcohol prep pad </w:t>
      </w:r>
    </w:p>
    <w:p w:rsidR="007E45FA" w:rsidRPr="004D5F8D" w:rsidRDefault="007E45FA">
      <w:pPr>
        <w:rPr>
          <w:rFonts w:ascii="Arial" w:hAnsi="Arial" w:cs="Arial"/>
          <w:sz w:val="24"/>
          <w:szCs w:val="24"/>
        </w:rPr>
      </w:pPr>
      <w:r w:rsidRPr="004D5F8D">
        <w:rPr>
          <w:rFonts w:ascii="Arial" w:hAnsi="Arial" w:cs="Arial"/>
          <w:sz w:val="24"/>
          <w:szCs w:val="24"/>
        </w:rPr>
        <w:t xml:space="preserve">Solution of vitamin B12 (also known as </w:t>
      </w:r>
      <w:proofErr w:type="spellStart"/>
      <w:r w:rsidRPr="004D5F8D">
        <w:rPr>
          <w:rFonts w:ascii="Arial" w:hAnsi="Arial" w:cs="Arial"/>
          <w:sz w:val="24"/>
          <w:szCs w:val="24"/>
        </w:rPr>
        <w:t>cyanacobalamin</w:t>
      </w:r>
      <w:proofErr w:type="spellEnd"/>
      <w:r w:rsidRPr="004D5F8D">
        <w:rPr>
          <w:rFonts w:ascii="Arial" w:hAnsi="Arial" w:cs="Arial"/>
          <w:sz w:val="24"/>
          <w:szCs w:val="24"/>
        </w:rPr>
        <w:t>)</w:t>
      </w:r>
    </w:p>
    <w:p w:rsidR="007E45FA" w:rsidRPr="004D5F8D" w:rsidRDefault="007E45FA">
      <w:pPr>
        <w:rPr>
          <w:rFonts w:ascii="Arial" w:hAnsi="Arial" w:cs="Arial"/>
          <w:sz w:val="24"/>
          <w:szCs w:val="24"/>
        </w:rPr>
      </w:pPr>
      <w:r w:rsidRPr="004D5F8D">
        <w:rPr>
          <w:rFonts w:ascii="Arial" w:hAnsi="Arial" w:cs="Arial"/>
          <w:sz w:val="24"/>
          <w:szCs w:val="24"/>
        </w:rPr>
        <w:t>Puncture proof container (Clorox box, coffee can)</w:t>
      </w:r>
      <w:r w:rsidR="004D5F8D" w:rsidRPr="004D5F8D">
        <w:rPr>
          <w:rFonts w:ascii="Arial" w:hAnsi="Arial" w:cs="Arial"/>
          <w:sz w:val="24"/>
          <w:szCs w:val="24"/>
        </w:rPr>
        <w:t xml:space="preserve"> for disposal</w:t>
      </w:r>
      <w:proofErr w:type="gramStart"/>
      <w:r w:rsidR="004D5F8D" w:rsidRPr="004D5F8D">
        <w:rPr>
          <w:rFonts w:ascii="Arial" w:hAnsi="Arial" w:cs="Arial"/>
          <w:sz w:val="24"/>
          <w:szCs w:val="24"/>
        </w:rPr>
        <w:t>..</w:t>
      </w:r>
      <w:proofErr w:type="gramEnd"/>
    </w:p>
    <w:p w:rsidR="004D5F8D" w:rsidRPr="004D5F8D" w:rsidRDefault="004D5F8D">
      <w:pPr>
        <w:rPr>
          <w:rFonts w:ascii="Arial" w:hAnsi="Arial" w:cs="Arial"/>
          <w:sz w:val="24"/>
          <w:szCs w:val="24"/>
        </w:rPr>
      </w:pPr>
    </w:p>
    <w:p w:rsidR="004D5F8D" w:rsidRPr="004D5F8D" w:rsidRDefault="004D5F8D">
      <w:pPr>
        <w:rPr>
          <w:rFonts w:ascii="Arial" w:hAnsi="Arial" w:cs="Arial"/>
          <w:b/>
          <w:sz w:val="24"/>
          <w:szCs w:val="24"/>
        </w:rPr>
      </w:pPr>
      <w:r w:rsidRPr="004D5F8D">
        <w:rPr>
          <w:rFonts w:ascii="Arial" w:hAnsi="Arial" w:cs="Arial"/>
          <w:b/>
          <w:sz w:val="24"/>
          <w:szCs w:val="24"/>
        </w:rPr>
        <w:t>Locate an area.</w:t>
      </w:r>
    </w:p>
    <w:p w:rsidR="004D5F8D" w:rsidRPr="004D5F8D" w:rsidRDefault="004D5F8D">
      <w:pPr>
        <w:rPr>
          <w:rFonts w:ascii="Arial" w:hAnsi="Arial" w:cs="Arial"/>
          <w:sz w:val="24"/>
          <w:szCs w:val="24"/>
        </w:rPr>
      </w:pPr>
      <w:r w:rsidRPr="004D5F8D">
        <w:rPr>
          <w:rFonts w:ascii="Arial" w:hAnsi="Arial" w:cs="Arial"/>
          <w:sz w:val="24"/>
          <w:szCs w:val="24"/>
        </w:rPr>
        <w:t>Find a spot in the kitchen, bathroom, or any room in the house where you will be comfortable giving yourself an injection. The area should have a surface nearby that is flat and even. Clean the surface with soap and water or mild bleach solution. Gather the above materials to the area. Have paper towels handy as B-12 may spill and can stain some surfaces.</w:t>
      </w:r>
    </w:p>
    <w:p w:rsidR="004D5F8D" w:rsidRPr="004D5F8D" w:rsidRDefault="004D5F8D">
      <w:pPr>
        <w:rPr>
          <w:rFonts w:ascii="Arial" w:hAnsi="Arial" w:cs="Arial"/>
          <w:sz w:val="24"/>
          <w:szCs w:val="24"/>
        </w:rPr>
      </w:pPr>
    </w:p>
    <w:p w:rsidR="004D5F8D" w:rsidRPr="004D5F8D" w:rsidRDefault="004D5F8D">
      <w:pPr>
        <w:rPr>
          <w:rFonts w:ascii="Arial" w:hAnsi="Arial" w:cs="Arial"/>
          <w:sz w:val="24"/>
          <w:szCs w:val="24"/>
        </w:rPr>
      </w:pPr>
      <w:r w:rsidRPr="004D5F8D">
        <w:rPr>
          <w:rFonts w:ascii="Arial" w:hAnsi="Arial" w:cs="Arial"/>
          <w:sz w:val="24"/>
          <w:szCs w:val="24"/>
        </w:rPr>
        <w:t>Wash your hands and dry well.</w:t>
      </w:r>
    </w:p>
    <w:p w:rsidR="004D5F8D" w:rsidRPr="004D5F8D" w:rsidRDefault="004D5F8D">
      <w:pPr>
        <w:rPr>
          <w:rFonts w:ascii="Arial" w:hAnsi="Arial" w:cs="Arial"/>
          <w:sz w:val="24"/>
          <w:szCs w:val="24"/>
        </w:rPr>
      </w:pPr>
      <w:r w:rsidRPr="004D5F8D">
        <w:rPr>
          <w:rFonts w:ascii="Arial" w:hAnsi="Arial" w:cs="Arial"/>
          <w:sz w:val="24"/>
          <w:szCs w:val="24"/>
        </w:rPr>
        <w:t>This is the most important step in the entire process. Your hands should be clean!</w:t>
      </w:r>
    </w:p>
    <w:p w:rsidR="004D5F8D" w:rsidRPr="004D5F8D" w:rsidRDefault="004D5F8D">
      <w:pPr>
        <w:rPr>
          <w:rFonts w:ascii="Arial" w:hAnsi="Arial" w:cs="Arial"/>
          <w:sz w:val="24"/>
          <w:szCs w:val="24"/>
        </w:rPr>
      </w:pPr>
    </w:p>
    <w:p w:rsidR="004D5F8D" w:rsidRPr="004D5F8D" w:rsidRDefault="004D5F8D">
      <w:pPr>
        <w:rPr>
          <w:rFonts w:ascii="Arial" w:hAnsi="Arial" w:cs="Arial"/>
          <w:sz w:val="24"/>
          <w:szCs w:val="24"/>
        </w:rPr>
      </w:pPr>
    </w:p>
    <w:p w:rsidR="004D5F8D" w:rsidRPr="004D5F8D" w:rsidRDefault="004D5F8D">
      <w:pPr>
        <w:rPr>
          <w:rFonts w:ascii="Arial" w:hAnsi="Arial" w:cs="Arial"/>
          <w:b/>
          <w:sz w:val="24"/>
          <w:szCs w:val="24"/>
        </w:rPr>
      </w:pPr>
      <w:r w:rsidRPr="004D5F8D">
        <w:rPr>
          <w:rFonts w:ascii="Arial" w:hAnsi="Arial" w:cs="Arial"/>
          <w:b/>
          <w:sz w:val="24"/>
          <w:szCs w:val="24"/>
        </w:rPr>
        <w:t>Assemble the needle and syringe unit.</w:t>
      </w:r>
    </w:p>
    <w:p w:rsidR="004D5F8D" w:rsidRPr="004D5F8D" w:rsidRDefault="004D5F8D">
      <w:pPr>
        <w:rPr>
          <w:rFonts w:ascii="Arial" w:hAnsi="Arial" w:cs="Arial"/>
          <w:sz w:val="24"/>
          <w:szCs w:val="24"/>
        </w:rPr>
      </w:pPr>
      <w:r w:rsidRPr="004D5F8D">
        <w:rPr>
          <w:rFonts w:ascii="Arial" w:hAnsi="Arial" w:cs="Arial"/>
          <w:sz w:val="24"/>
          <w:szCs w:val="24"/>
        </w:rPr>
        <w:t>Take the syringe and needle out of their packages. The needle will screw onto the syringe, or you may get a combination unit where the needle is already attached to the syringe</w:t>
      </w:r>
    </w:p>
    <w:p w:rsidR="004D5F8D" w:rsidRPr="004D5F8D" w:rsidRDefault="004D5F8D">
      <w:pPr>
        <w:rPr>
          <w:rFonts w:ascii="Arial" w:hAnsi="Arial" w:cs="Arial"/>
          <w:sz w:val="24"/>
          <w:szCs w:val="24"/>
        </w:rPr>
      </w:pPr>
    </w:p>
    <w:p w:rsidR="004D5F8D" w:rsidRPr="004D5F8D" w:rsidRDefault="004D5F8D">
      <w:pPr>
        <w:rPr>
          <w:rFonts w:ascii="Arial" w:hAnsi="Arial" w:cs="Arial"/>
          <w:sz w:val="24"/>
          <w:szCs w:val="24"/>
        </w:rPr>
      </w:pPr>
      <w:r w:rsidRPr="004D5F8D">
        <w:rPr>
          <w:rFonts w:ascii="Arial" w:hAnsi="Arial" w:cs="Arial"/>
          <w:b/>
          <w:sz w:val="24"/>
          <w:szCs w:val="24"/>
        </w:rPr>
        <w:t>Choose and prepare the site for injection.</w:t>
      </w:r>
      <w:r w:rsidRPr="004D5F8D">
        <w:rPr>
          <w:rFonts w:ascii="Arial" w:hAnsi="Arial" w:cs="Arial"/>
          <w:sz w:val="24"/>
          <w:szCs w:val="24"/>
        </w:rPr>
        <w:t xml:space="preserve"> </w:t>
      </w:r>
    </w:p>
    <w:p w:rsidR="004D5F8D" w:rsidRPr="004D5F8D" w:rsidRDefault="004D5F8D">
      <w:pPr>
        <w:rPr>
          <w:rFonts w:ascii="Arial" w:hAnsi="Arial" w:cs="Arial"/>
          <w:sz w:val="24"/>
          <w:szCs w:val="24"/>
        </w:rPr>
      </w:pPr>
      <w:r w:rsidRPr="004D5F8D">
        <w:rPr>
          <w:rFonts w:ascii="Arial" w:hAnsi="Arial" w:cs="Arial"/>
          <w:sz w:val="24"/>
          <w:szCs w:val="24"/>
        </w:rPr>
        <w:t xml:space="preserve">The best areas to use are the fatty part of the arm or thighs. For self-injection, it is easier to use the legs. If someone else is injecting you, the back of the arms is best. Remember you are injecting into the fat, so find a fat spot. Sometimes the abdomen is also </w:t>
      </w:r>
      <w:proofErr w:type="spellStart"/>
      <w:r w:rsidRPr="004D5F8D">
        <w:rPr>
          <w:rFonts w:ascii="Arial" w:hAnsi="Arial" w:cs="Arial"/>
          <w:sz w:val="24"/>
          <w:szCs w:val="24"/>
        </w:rPr>
        <w:t>used.After</w:t>
      </w:r>
      <w:proofErr w:type="spellEnd"/>
      <w:r w:rsidRPr="004D5F8D">
        <w:rPr>
          <w:rFonts w:ascii="Arial" w:hAnsi="Arial" w:cs="Arial"/>
          <w:sz w:val="24"/>
          <w:szCs w:val="24"/>
        </w:rPr>
        <w:t xml:space="preserve"> you have chosen the site, clean the area with an alcohol swab, using a circular motion to clean the site.</w:t>
      </w:r>
    </w:p>
    <w:p w:rsidR="004D5F8D" w:rsidRPr="004D5F8D" w:rsidRDefault="004D5F8D">
      <w:pPr>
        <w:rPr>
          <w:rFonts w:ascii="Arial" w:hAnsi="Arial" w:cs="Arial"/>
          <w:sz w:val="24"/>
          <w:szCs w:val="24"/>
        </w:rPr>
      </w:pPr>
    </w:p>
    <w:p w:rsidR="004D5F8D" w:rsidRPr="004D5F8D" w:rsidRDefault="004D5F8D">
      <w:pPr>
        <w:rPr>
          <w:rFonts w:ascii="Arial" w:hAnsi="Arial" w:cs="Arial"/>
          <w:b/>
          <w:sz w:val="24"/>
          <w:szCs w:val="24"/>
        </w:rPr>
      </w:pPr>
      <w:r w:rsidRPr="004D5F8D">
        <w:rPr>
          <w:rFonts w:ascii="Arial" w:hAnsi="Arial" w:cs="Arial"/>
          <w:b/>
          <w:sz w:val="24"/>
          <w:szCs w:val="24"/>
        </w:rPr>
        <w:t xml:space="preserve">Choose and prepare the site for injection. </w:t>
      </w:r>
    </w:p>
    <w:p w:rsidR="004D5F8D" w:rsidRPr="004D5F8D" w:rsidRDefault="004D5F8D">
      <w:pPr>
        <w:rPr>
          <w:rFonts w:ascii="Arial" w:hAnsi="Arial" w:cs="Arial"/>
          <w:sz w:val="24"/>
          <w:szCs w:val="24"/>
        </w:rPr>
      </w:pPr>
      <w:r w:rsidRPr="004D5F8D">
        <w:rPr>
          <w:rFonts w:ascii="Arial" w:hAnsi="Arial" w:cs="Arial"/>
          <w:sz w:val="24"/>
          <w:szCs w:val="24"/>
        </w:rPr>
        <w:t xml:space="preserve">The best areas to use are the fatty part of the arm or thighs. For self-injection, it is easier to use the legs. If someone else is injecting you, the back of the arms is best. Remember you are injecting into the fat, so find a fat spot. Sometimes the abdomen is also </w:t>
      </w:r>
      <w:proofErr w:type="spellStart"/>
      <w:r w:rsidRPr="004D5F8D">
        <w:rPr>
          <w:rFonts w:ascii="Arial" w:hAnsi="Arial" w:cs="Arial"/>
          <w:sz w:val="24"/>
          <w:szCs w:val="24"/>
        </w:rPr>
        <w:t>used.After</w:t>
      </w:r>
      <w:proofErr w:type="spellEnd"/>
      <w:r w:rsidRPr="004D5F8D">
        <w:rPr>
          <w:rFonts w:ascii="Arial" w:hAnsi="Arial" w:cs="Arial"/>
          <w:sz w:val="24"/>
          <w:szCs w:val="24"/>
        </w:rPr>
        <w:t xml:space="preserve"> you have chosen the site, clean the area with an alcohol swab, using a circular motion to clean the site.</w:t>
      </w:r>
    </w:p>
    <w:p w:rsidR="004D5F8D" w:rsidRPr="004D5F8D" w:rsidRDefault="004D5F8D">
      <w:pPr>
        <w:rPr>
          <w:rFonts w:ascii="Arial" w:hAnsi="Arial" w:cs="Arial"/>
          <w:b/>
          <w:sz w:val="24"/>
          <w:szCs w:val="24"/>
        </w:rPr>
      </w:pPr>
    </w:p>
    <w:p w:rsidR="004D5F8D" w:rsidRPr="004D5F8D" w:rsidRDefault="004D5F8D">
      <w:pPr>
        <w:rPr>
          <w:rFonts w:ascii="Arial" w:hAnsi="Arial" w:cs="Arial"/>
          <w:b/>
          <w:sz w:val="24"/>
          <w:szCs w:val="24"/>
        </w:rPr>
      </w:pPr>
      <w:r w:rsidRPr="004D5F8D">
        <w:rPr>
          <w:rFonts w:ascii="Arial" w:hAnsi="Arial" w:cs="Arial"/>
          <w:b/>
          <w:sz w:val="24"/>
          <w:szCs w:val="24"/>
        </w:rPr>
        <w:t xml:space="preserve">Draw up one (1) cc of medication. </w:t>
      </w:r>
    </w:p>
    <w:p w:rsidR="004D5F8D" w:rsidRPr="004D5F8D" w:rsidRDefault="004D5F8D">
      <w:pPr>
        <w:rPr>
          <w:rFonts w:ascii="Arial" w:hAnsi="Arial" w:cs="Arial"/>
          <w:sz w:val="24"/>
          <w:szCs w:val="24"/>
        </w:rPr>
      </w:pPr>
      <w:r w:rsidRPr="004D5F8D">
        <w:rPr>
          <w:rFonts w:ascii="Arial" w:hAnsi="Arial" w:cs="Arial"/>
          <w:sz w:val="24"/>
          <w:szCs w:val="24"/>
        </w:rPr>
        <w:t>First, (without the medication) pull the plunger back on the syringe to the one (1) cc line. Remove the plastic cap from the medicine vial. Remove the plastic cap from the needle. Insert the needle into the vial and turn the vial and syringe upside down. Slowly push (inject) the 1 cc of air into the vial (this will displace the liquid in the vial when you withdraw the medicine). Carefully draw the fluid back into the syringe to the 1cc line. There may be an air bubble that gets in. If this is the case, pull slightly more than 1 cc back. Lightly tap or flick the syringe to get the air bubble(s) to the top (</w:t>
      </w:r>
      <w:proofErr w:type="spellStart"/>
      <w:r w:rsidRPr="004D5F8D">
        <w:rPr>
          <w:rFonts w:ascii="Arial" w:hAnsi="Arial" w:cs="Arial"/>
          <w:sz w:val="24"/>
          <w:szCs w:val="24"/>
        </w:rPr>
        <w:t>theend</w:t>
      </w:r>
      <w:proofErr w:type="spellEnd"/>
      <w:r w:rsidRPr="004D5F8D">
        <w:rPr>
          <w:rFonts w:ascii="Arial" w:hAnsi="Arial" w:cs="Arial"/>
          <w:sz w:val="24"/>
          <w:szCs w:val="24"/>
        </w:rPr>
        <w:t xml:space="preserve"> with the needle). Slowly push the plunger up to the 1cc line. Allow excess medication to be released from the needle tip. Tap any liquid accumulation from the needle tip.</w:t>
      </w:r>
    </w:p>
    <w:p w:rsidR="004D5F8D" w:rsidRPr="004D5F8D" w:rsidRDefault="004D5F8D">
      <w:pPr>
        <w:rPr>
          <w:rFonts w:ascii="Arial" w:hAnsi="Arial" w:cs="Arial"/>
          <w:sz w:val="24"/>
          <w:szCs w:val="24"/>
        </w:rPr>
      </w:pPr>
    </w:p>
    <w:p w:rsidR="004D5F8D" w:rsidRPr="004D5F8D" w:rsidRDefault="004D5F8D">
      <w:pPr>
        <w:rPr>
          <w:rFonts w:ascii="Arial" w:hAnsi="Arial" w:cs="Arial"/>
          <w:b/>
          <w:sz w:val="24"/>
          <w:szCs w:val="24"/>
        </w:rPr>
      </w:pPr>
      <w:r w:rsidRPr="004D5F8D">
        <w:rPr>
          <w:rFonts w:ascii="Arial" w:hAnsi="Arial" w:cs="Arial"/>
          <w:b/>
          <w:sz w:val="24"/>
          <w:szCs w:val="24"/>
        </w:rPr>
        <w:t xml:space="preserve">Inject medicine. </w:t>
      </w:r>
    </w:p>
    <w:p w:rsidR="004D5F8D" w:rsidRPr="004D5F8D" w:rsidRDefault="004D5F8D">
      <w:pPr>
        <w:rPr>
          <w:rFonts w:ascii="Arial" w:hAnsi="Arial" w:cs="Arial"/>
          <w:sz w:val="24"/>
          <w:szCs w:val="24"/>
        </w:rPr>
      </w:pPr>
      <w:r w:rsidRPr="004D5F8D">
        <w:rPr>
          <w:rFonts w:ascii="Arial" w:hAnsi="Arial" w:cs="Arial"/>
          <w:sz w:val="24"/>
          <w:szCs w:val="24"/>
        </w:rPr>
        <w:t>Not too fast, not too slow...inject the needle into the previously chosen site. Use the base of the wrist as an anchor and use a "dart-throwing" motion. Slowly and steadily inject the entire contents of the syringe. Briskly remove the needle and place soft pressure at the site for a few moments with the alcohol swab</w:t>
      </w:r>
    </w:p>
    <w:p w:rsidR="004D5F8D" w:rsidRPr="004D5F8D" w:rsidRDefault="004D5F8D">
      <w:pPr>
        <w:rPr>
          <w:rFonts w:ascii="Arial" w:hAnsi="Arial" w:cs="Arial"/>
          <w:sz w:val="24"/>
          <w:szCs w:val="24"/>
        </w:rPr>
      </w:pPr>
    </w:p>
    <w:p w:rsidR="004D5F8D" w:rsidRPr="004D5F8D" w:rsidRDefault="004D5F8D">
      <w:pPr>
        <w:rPr>
          <w:rFonts w:ascii="Arial" w:hAnsi="Arial" w:cs="Arial"/>
          <w:b/>
          <w:sz w:val="24"/>
          <w:szCs w:val="24"/>
        </w:rPr>
      </w:pPr>
      <w:r w:rsidRPr="004D5F8D">
        <w:rPr>
          <w:rFonts w:ascii="Arial" w:hAnsi="Arial" w:cs="Arial"/>
          <w:b/>
          <w:sz w:val="24"/>
          <w:szCs w:val="24"/>
        </w:rPr>
        <w:t>Discard the supplies.</w:t>
      </w:r>
    </w:p>
    <w:p w:rsidR="004D5F8D" w:rsidRPr="004D5F8D" w:rsidRDefault="004D5F8D">
      <w:pPr>
        <w:rPr>
          <w:rFonts w:ascii="Arial" w:hAnsi="Arial" w:cs="Arial"/>
          <w:sz w:val="24"/>
          <w:szCs w:val="24"/>
        </w:rPr>
      </w:pPr>
      <w:r w:rsidRPr="004D5F8D">
        <w:rPr>
          <w:rFonts w:ascii="Arial" w:hAnsi="Arial" w:cs="Arial"/>
          <w:sz w:val="24"/>
          <w:szCs w:val="24"/>
        </w:rPr>
        <w:t>Place the needle and syringe into a puncture-proof container. Save the container until your next visit to the hospital. Bring it with you and we will dispose of it for you. The rest of the supplies can be thrown away in the trash.</w:t>
      </w:r>
    </w:p>
    <w:p w:rsidR="007E45FA" w:rsidRPr="004D5F8D" w:rsidRDefault="007E45FA">
      <w:pPr>
        <w:rPr>
          <w:rFonts w:ascii="Arial" w:hAnsi="Arial" w:cs="Arial"/>
          <w:sz w:val="24"/>
          <w:szCs w:val="24"/>
        </w:rPr>
      </w:pPr>
    </w:p>
    <w:p w:rsidR="007E45FA" w:rsidRPr="004D5F8D" w:rsidRDefault="007E45FA">
      <w:pPr>
        <w:rPr>
          <w:rFonts w:ascii="Arial" w:hAnsi="Arial" w:cs="Arial"/>
          <w:color w:val="000000" w:themeColor="text1"/>
          <w:sz w:val="24"/>
          <w:szCs w:val="24"/>
        </w:rPr>
      </w:pPr>
    </w:p>
    <w:sectPr w:rsidR="007E45FA" w:rsidRPr="004D5F8D" w:rsidSect="007E45FA">
      <w:pgSz w:w="11906" w:h="16838"/>
      <w:pgMar w:top="709"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502F3"/>
    <w:multiLevelType w:val="multilevel"/>
    <w:tmpl w:val="330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F1D61"/>
    <w:multiLevelType w:val="multilevel"/>
    <w:tmpl w:val="971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F37CD"/>
    <w:multiLevelType w:val="multilevel"/>
    <w:tmpl w:val="D962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5FA"/>
    <w:rsid w:val="004D5F8D"/>
    <w:rsid w:val="007E45FA"/>
    <w:rsid w:val="00B045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97"/>
  </w:style>
  <w:style w:type="paragraph" w:styleId="Heading3">
    <w:name w:val="heading 3"/>
    <w:basedOn w:val="Normal"/>
    <w:link w:val="Heading3Char"/>
    <w:uiPriority w:val="9"/>
    <w:qFormat/>
    <w:rsid w:val="007E45F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E45F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45F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E45FA"/>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E45FA"/>
    <w:rPr>
      <w:color w:val="0000FF"/>
      <w:u w:val="single"/>
    </w:rPr>
  </w:style>
  <w:style w:type="paragraph" w:styleId="NormalWeb">
    <w:name w:val="Normal (Web)"/>
    <w:basedOn w:val="Normal"/>
    <w:uiPriority w:val="99"/>
    <w:semiHidden/>
    <w:unhideWhenUsed/>
    <w:rsid w:val="007E45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88327655">
      <w:bodyDiv w:val="1"/>
      <w:marLeft w:val="0"/>
      <w:marRight w:val="0"/>
      <w:marTop w:val="0"/>
      <w:marBottom w:val="0"/>
      <w:divBdr>
        <w:top w:val="none" w:sz="0" w:space="0" w:color="auto"/>
        <w:left w:val="none" w:sz="0" w:space="0" w:color="auto"/>
        <w:bottom w:val="none" w:sz="0" w:space="0" w:color="auto"/>
        <w:right w:val="none" w:sz="0" w:space="0" w:color="auto"/>
      </w:divBdr>
    </w:div>
    <w:div w:id="21035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xlist.com/cyanocobalamin-drug/patient-images-side-effects.htm" TargetMode="External"/><Relationship Id="rId13" Type="http://schemas.openxmlformats.org/officeDocument/2006/relationships/hyperlink" Target="https://www.rxlist.com/cyanocobalamin-drug/patient-images-side-effects.htm" TargetMode="External"/><Relationship Id="rId18" Type="http://schemas.openxmlformats.org/officeDocument/2006/relationships/hyperlink" Target="https://www.rxlist.com/vitamin_b12_deficiency_symptoms_and_signs/symptoms.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xlist.com/script/main/art.asp?articlekey=9401" TargetMode="External"/><Relationship Id="rId7" Type="http://schemas.openxmlformats.org/officeDocument/2006/relationships/hyperlink" Target="https://www.rxlist.com/cyanocobalamin-drug/patient-images-side-effects.htm" TargetMode="External"/><Relationship Id="rId12" Type="http://schemas.openxmlformats.org/officeDocument/2006/relationships/hyperlink" Target="https://www.rxlist.com/cyanocobalamin-drug/patient-images-side-effects.htm" TargetMode="External"/><Relationship Id="rId17" Type="http://schemas.openxmlformats.org/officeDocument/2006/relationships/hyperlink" Target="https://www.rxlist.com/b12-drug.htm" TargetMode="External"/><Relationship Id="rId25" Type="http://schemas.openxmlformats.org/officeDocument/2006/relationships/hyperlink" Target="https://www.rxlist.com/weight_gain/symptoms.htm" TargetMode="External"/><Relationship Id="rId2" Type="http://schemas.openxmlformats.org/officeDocument/2006/relationships/styles" Target="styles.xml"/><Relationship Id="rId16" Type="http://schemas.openxmlformats.org/officeDocument/2006/relationships/hyperlink" Target="https://www.rxlist.com/script/main/art.asp?articlekey=12865" TargetMode="External"/><Relationship Id="rId20" Type="http://schemas.openxmlformats.org/officeDocument/2006/relationships/hyperlink" Target="https://www.rxlist.com/pale_skin/symptoms.htm" TargetMode="External"/><Relationship Id="rId1" Type="http://schemas.openxmlformats.org/officeDocument/2006/relationships/numbering" Target="numbering.xml"/><Relationship Id="rId6" Type="http://schemas.openxmlformats.org/officeDocument/2006/relationships/hyperlink" Target="https://www.rxlist.com/cyanocobalamin-drug/patient-images-side-effects.htm" TargetMode="External"/><Relationship Id="rId11" Type="http://schemas.openxmlformats.org/officeDocument/2006/relationships/hyperlink" Target="https://www.rxlist.com/cyanocobalamin-drug/patient-images-side-effects.htm" TargetMode="External"/><Relationship Id="rId24" Type="http://schemas.openxmlformats.org/officeDocument/2006/relationships/hyperlink" Target="https://www.rxlist.com/weakness/symptoms.htm" TargetMode="External"/><Relationship Id="rId5" Type="http://schemas.openxmlformats.org/officeDocument/2006/relationships/hyperlink" Target="https://www.rxlist.com/cyanocobalamin-drug/patient-images-side-effects.htm" TargetMode="External"/><Relationship Id="rId15" Type="http://schemas.openxmlformats.org/officeDocument/2006/relationships/hyperlink" Target="https://www.rxlist.com/consumer_cyanocobalamin_vitamin_b12/drugs-condition.htm" TargetMode="External"/><Relationship Id="rId23" Type="http://schemas.openxmlformats.org/officeDocument/2006/relationships/hyperlink" Target="https://www.rxlist.com/thirst/symptoms.htm" TargetMode="External"/><Relationship Id="rId10" Type="http://schemas.openxmlformats.org/officeDocument/2006/relationships/hyperlink" Target="https://www.rxlist.com/cyanocobalamin-drug/patient-images-side-effects.htm" TargetMode="External"/><Relationship Id="rId19" Type="http://schemas.openxmlformats.org/officeDocument/2006/relationships/hyperlink" Target="https://www.rxlist.com/script/main/art.asp?articlekey=4847" TargetMode="External"/><Relationship Id="rId4" Type="http://schemas.openxmlformats.org/officeDocument/2006/relationships/webSettings" Target="webSettings.xml"/><Relationship Id="rId9" Type="http://schemas.openxmlformats.org/officeDocument/2006/relationships/hyperlink" Target="https://www.rxlist.com/cyanocobalamin-drug/patient-images-side-effects.htm" TargetMode="External"/><Relationship Id="rId14" Type="http://schemas.openxmlformats.org/officeDocument/2006/relationships/hyperlink" Target="https://www.rxlist.com/cyanocobalamin-drug/patient-images-side-effects.htm" TargetMode="External"/><Relationship Id="rId22" Type="http://schemas.openxmlformats.org/officeDocument/2006/relationships/hyperlink" Target="https://www.rxlist.com/confusion/symptoms.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2019-02-28T03:51:00Z</dcterms:created>
  <dcterms:modified xsi:type="dcterms:W3CDTF">2019-02-28T04:09:00Z</dcterms:modified>
</cp:coreProperties>
</file>